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8DB" w:rsidRPr="00C354C8" w:rsidRDefault="00A869F0" w:rsidP="00A86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БАЕВСКИЙ </w:t>
      </w:r>
      <w:r w:rsidR="006C08DB" w:rsidRPr="00C354C8">
        <w:rPr>
          <w:b/>
          <w:sz w:val="28"/>
          <w:szCs w:val="28"/>
        </w:rPr>
        <w:t>СЕЛЬСКИЙ СОВЕТ НАРОДНЫХ ДЕПУТАТОВ</w:t>
      </w:r>
    </w:p>
    <w:p w:rsidR="006C08DB" w:rsidRDefault="006C08DB" w:rsidP="00A869F0">
      <w:pPr>
        <w:jc w:val="center"/>
        <w:rPr>
          <w:b/>
          <w:sz w:val="28"/>
          <w:szCs w:val="28"/>
        </w:rPr>
      </w:pPr>
      <w:r w:rsidRPr="00C354C8">
        <w:rPr>
          <w:b/>
          <w:sz w:val="28"/>
          <w:szCs w:val="28"/>
        </w:rPr>
        <w:t>БАЕВСКОГО РАЙОНА АЛТАЙСКОГО КРАЯ</w:t>
      </w:r>
    </w:p>
    <w:p w:rsidR="006C08DB" w:rsidRDefault="006C08DB" w:rsidP="006C08DB">
      <w:pPr>
        <w:jc w:val="center"/>
        <w:rPr>
          <w:b/>
          <w:sz w:val="28"/>
          <w:szCs w:val="28"/>
        </w:rPr>
      </w:pPr>
    </w:p>
    <w:p w:rsidR="006C08DB" w:rsidRPr="00A869F0" w:rsidRDefault="006C08DB" w:rsidP="006C08DB">
      <w:pPr>
        <w:jc w:val="center"/>
        <w:rPr>
          <w:rFonts w:ascii="Arial" w:hAnsi="Arial" w:cs="Arial"/>
          <w:b/>
          <w:spacing w:val="84"/>
          <w:sz w:val="36"/>
          <w:szCs w:val="36"/>
        </w:rPr>
      </w:pPr>
      <w:r w:rsidRPr="00A869F0">
        <w:rPr>
          <w:rFonts w:ascii="Arial" w:hAnsi="Arial" w:cs="Arial"/>
          <w:b/>
          <w:spacing w:val="84"/>
          <w:sz w:val="36"/>
          <w:szCs w:val="36"/>
        </w:rPr>
        <w:t>РЕШЕНИЕ</w:t>
      </w:r>
    </w:p>
    <w:p w:rsidR="006C08DB" w:rsidRDefault="006C08DB" w:rsidP="006C08DB">
      <w:pPr>
        <w:rPr>
          <w:rFonts w:ascii="Arial" w:hAnsi="Arial" w:cs="Arial"/>
          <w:sz w:val="28"/>
          <w:szCs w:val="28"/>
          <w:u w:val="single"/>
        </w:rPr>
      </w:pPr>
    </w:p>
    <w:p w:rsidR="006C08DB" w:rsidRPr="00A869F0" w:rsidRDefault="003671D2" w:rsidP="006C08DB">
      <w:pPr>
        <w:rPr>
          <w:sz w:val="28"/>
          <w:szCs w:val="28"/>
        </w:rPr>
      </w:pPr>
      <w:r>
        <w:rPr>
          <w:sz w:val="28"/>
          <w:szCs w:val="28"/>
          <w:u w:val="thick"/>
        </w:rPr>
        <w:t>25</w:t>
      </w:r>
      <w:r w:rsidR="006C08DB" w:rsidRPr="00A869F0">
        <w:rPr>
          <w:sz w:val="28"/>
          <w:szCs w:val="28"/>
          <w:u w:val="thick"/>
        </w:rPr>
        <w:t>.</w:t>
      </w:r>
      <w:r>
        <w:rPr>
          <w:sz w:val="28"/>
          <w:szCs w:val="28"/>
          <w:u w:val="thick"/>
        </w:rPr>
        <w:t>09</w:t>
      </w:r>
      <w:r w:rsidR="006C08DB" w:rsidRPr="00A869F0">
        <w:rPr>
          <w:sz w:val="28"/>
          <w:szCs w:val="28"/>
          <w:u w:val="thick"/>
        </w:rPr>
        <w:t>.202</w:t>
      </w:r>
      <w:r w:rsidR="00A869F0">
        <w:rPr>
          <w:sz w:val="28"/>
          <w:szCs w:val="28"/>
          <w:u w:val="thick"/>
        </w:rPr>
        <w:t>4</w:t>
      </w:r>
      <w:r w:rsidR="006C08DB" w:rsidRPr="00A869F0">
        <w:rPr>
          <w:sz w:val="28"/>
          <w:szCs w:val="28"/>
        </w:rPr>
        <w:t xml:space="preserve">                                                                                            </w:t>
      </w:r>
      <w:r w:rsidR="00A869F0">
        <w:rPr>
          <w:sz w:val="28"/>
          <w:szCs w:val="28"/>
        </w:rPr>
        <w:t xml:space="preserve">              </w:t>
      </w:r>
      <w:r w:rsidR="006C08DB" w:rsidRPr="00A869F0">
        <w:rPr>
          <w:sz w:val="28"/>
          <w:szCs w:val="28"/>
          <w:u w:val="thick"/>
        </w:rPr>
        <w:t xml:space="preserve">№ </w:t>
      </w:r>
      <w:r>
        <w:rPr>
          <w:sz w:val="28"/>
          <w:szCs w:val="28"/>
          <w:u w:val="thick"/>
        </w:rPr>
        <w:t>12</w:t>
      </w:r>
    </w:p>
    <w:p w:rsidR="006C08DB" w:rsidRDefault="006C08DB" w:rsidP="006C08DB">
      <w:pPr>
        <w:jc w:val="center"/>
        <w:rPr>
          <w:rFonts w:ascii="Arial" w:hAnsi="Arial" w:cs="Arial"/>
          <w:b/>
          <w:sz w:val="18"/>
          <w:szCs w:val="18"/>
        </w:rPr>
      </w:pPr>
      <w:r w:rsidRPr="00A869F0">
        <w:rPr>
          <w:rFonts w:ascii="Arial" w:hAnsi="Arial" w:cs="Arial"/>
          <w:b/>
          <w:sz w:val="18"/>
          <w:szCs w:val="18"/>
        </w:rPr>
        <w:t xml:space="preserve">с. </w:t>
      </w:r>
      <w:r w:rsidR="00A869F0" w:rsidRPr="00A869F0">
        <w:rPr>
          <w:rFonts w:ascii="Arial" w:hAnsi="Arial" w:cs="Arial"/>
          <w:b/>
          <w:sz w:val="18"/>
          <w:szCs w:val="18"/>
        </w:rPr>
        <w:t>Баево</w:t>
      </w:r>
    </w:p>
    <w:p w:rsidR="00A869F0" w:rsidRPr="00A869F0" w:rsidRDefault="00A869F0" w:rsidP="006C08DB">
      <w:pPr>
        <w:jc w:val="center"/>
        <w:rPr>
          <w:rFonts w:ascii="Arial" w:hAnsi="Arial" w:cs="Arial"/>
          <w:b/>
          <w:sz w:val="18"/>
          <w:szCs w:val="18"/>
        </w:rPr>
      </w:pPr>
    </w:p>
    <w:p w:rsidR="006148AE" w:rsidRPr="006148AE" w:rsidRDefault="006148AE" w:rsidP="006148AE">
      <w:pPr>
        <w:spacing w:line="240" w:lineRule="exact"/>
        <w:ind w:right="4820"/>
        <w:jc w:val="both"/>
        <w:rPr>
          <w:sz w:val="28"/>
          <w:szCs w:val="28"/>
        </w:rPr>
      </w:pPr>
      <w:r w:rsidRPr="006148AE">
        <w:rPr>
          <w:sz w:val="28"/>
          <w:szCs w:val="28"/>
        </w:rPr>
        <w:t>О внесении изменений в решение БССНД</w:t>
      </w:r>
      <w:bookmarkStart w:id="0" w:name="_GoBack"/>
      <w:bookmarkEnd w:id="0"/>
      <w:r w:rsidRPr="006148AE">
        <w:rPr>
          <w:color w:val="FF0000"/>
          <w:sz w:val="28"/>
          <w:szCs w:val="28"/>
        </w:rPr>
        <w:t xml:space="preserve"> </w:t>
      </w:r>
      <w:r w:rsidRPr="006148AE">
        <w:rPr>
          <w:sz w:val="28"/>
          <w:szCs w:val="28"/>
        </w:rPr>
        <w:t>№17 от 27.09.2019 «О ста</w:t>
      </w:r>
      <w:r w:rsidRPr="006148AE">
        <w:rPr>
          <w:sz w:val="28"/>
          <w:szCs w:val="28"/>
        </w:rPr>
        <w:t>в</w:t>
      </w:r>
      <w:r w:rsidRPr="006148AE">
        <w:rPr>
          <w:sz w:val="28"/>
          <w:szCs w:val="28"/>
        </w:rPr>
        <w:t>ках налога на имущество физических лиц на территории муниципального образования Баевский сельсовет Б</w:t>
      </w:r>
      <w:r w:rsidRPr="006148AE">
        <w:rPr>
          <w:sz w:val="28"/>
          <w:szCs w:val="28"/>
        </w:rPr>
        <w:t>а</w:t>
      </w:r>
      <w:r w:rsidRPr="006148AE">
        <w:rPr>
          <w:sz w:val="28"/>
          <w:szCs w:val="28"/>
        </w:rPr>
        <w:t>евского района Алтайского края</w:t>
      </w:r>
      <w:r>
        <w:rPr>
          <w:sz w:val="28"/>
          <w:szCs w:val="28"/>
        </w:rPr>
        <w:t>».</w:t>
      </w:r>
    </w:p>
    <w:p w:rsidR="006C08DB" w:rsidRPr="00DE7C99" w:rsidRDefault="006C08DB" w:rsidP="006C08DB">
      <w:pPr>
        <w:outlineLvl w:val="0"/>
        <w:rPr>
          <w:strike/>
          <w:sz w:val="28"/>
          <w:szCs w:val="28"/>
        </w:rPr>
      </w:pPr>
    </w:p>
    <w:p w:rsidR="004C2861" w:rsidRDefault="006148AE" w:rsidP="00E050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406 Налогового кодекса РФ, </w:t>
      </w:r>
      <w:r w:rsidR="00786CCD">
        <w:rPr>
          <w:sz w:val="28"/>
          <w:szCs w:val="28"/>
        </w:rPr>
        <w:t xml:space="preserve">руководствуясь </w:t>
      </w:r>
      <w:proofErr w:type="spellStart"/>
      <w:proofErr w:type="gramStart"/>
      <w:r w:rsidR="00786CCD">
        <w:rPr>
          <w:sz w:val="28"/>
          <w:szCs w:val="28"/>
        </w:rPr>
        <w:t>ст</w:t>
      </w:r>
      <w:proofErr w:type="spellEnd"/>
      <w:proofErr w:type="gramEnd"/>
      <w:r w:rsidR="00786CCD">
        <w:rPr>
          <w:sz w:val="28"/>
          <w:szCs w:val="28"/>
        </w:rPr>
        <w:t xml:space="preserve"> 23 Устава муниципального образования Баевский сельсовет Ба</w:t>
      </w:r>
      <w:r w:rsidR="004C42D1">
        <w:rPr>
          <w:sz w:val="28"/>
          <w:szCs w:val="28"/>
        </w:rPr>
        <w:t>евского района Алтайского края,</w:t>
      </w:r>
      <w:r w:rsidR="004C2861" w:rsidRPr="002D6813">
        <w:rPr>
          <w:sz w:val="28"/>
          <w:szCs w:val="28"/>
        </w:rPr>
        <w:t xml:space="preserve"> сельский Совет</w:t>
      </w:r>
      <w:r w:rsidR="004C42D1">
        <w:rPr>
          <w:sz w:val="28"/>
          <w:szCs w:val="28"/>
        </w:rPr>
        <w:t xml:space="preserve"> народных депутатов</w:t>
      </w:r>
      <w:r w:rsidR="00E050B5">
        <w:rPr>
          <w:sz w:val="28"/>
          <w:szCs w:val="28"/>
        </w:rPr>
        <w:t xml:space="preserve"> </w:t>
      </w:r>
      <w:r w:rsidR="00E050B5" w:rsidRPr="00E050B5">
        <w:rPr>
          <w:spacing w:val="40"/>
          <w:sz w:val="28"/>
          <w:szCs w:val="28"/>
        </w:rPr>
        <w:t>решил</w:t>
      </w:r>
      <w:r w:rsidR="004C2861" w:rsidRPr="002D6813">
        <w:rPr>
          <w:sz w:val="28"/>
          <w:szCs w:val="28"/>
        </w:rPr>
        <w:t>:</w:t>
      </w:r>
    </w:p>
    <w:p w:rsidR="00C42D5E" w:rsidRDefault="006148AE" w:rsidP="00C42D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Баевского сельского Совета народных депутатов от 27.09.2019 № 17 «</w:t>
      </w:r>
      <w:r w:rsidRPr="006148AE">
        <w:rPr>
          <w:sz w:val="28"/>
          <w:szCs w:val="28"/>
        </w:rPr>
        <w:t>О ставках налога на имущество физических лиц на те</w:t>
      </w:r>
      <w:r w:rsidRPr="006148AE">
        <w:rPr>
          <w:sz w:val="28"/>
          <w:szCs w:val="28"/>
        </w:rPr>
        <w:t>р</w:t>
      </w:r>
      <w:r w:rsidRPr="006148AE">
        <w:rPr>
          <w:sz w:val="28"/>
          <w:szCs w:val="28"/>
        </w:rPr>
        <w:t>ритории муниципального образования Баевский сельсовет Баевского района Алтайского края</w:t>
      </w:r>
      <w:r>
        <w:rPr>
          <w:sz w:val="28"/>
          <w:szCs w:val="28"/>
        </w:rPr>
        <w:t>» следующие изменения и дополнения</w:t>
      </w:r>
      <w:r w:rsidRPr="006148AE">
        <w:rPr>
          <w:sz w:val="28"/>
          <w:szCs w:val="28"/>
        </w:rPr>
        <w:t>:</w:t>
      </w:r>
    </w:p>
    <w:p w:rsidR="006148AE" w:rsidRDefault="006148AE" w:rsidP="00C42D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3</w:t>
      </w:r>
      <w:r w:rsidRPr="00A52A4B">
        <w:rPr>
          <w:sz w:val="28"/>
          <w:szCs w:val="28"/>
        </w:rPr>
        <w:t>:</w:t>
      </w:r>
    </w:p>
    <w:p w:rsidR="006148AE" w:rsidRDefault="006148AE" w:rsidP="00C42D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2 слова </w:t>
      </w:r>
      <w:r w:rsidRPr="006148AE">
        <w:rPr>
          <w:sz w:val="28"/>
          <w:szCs w:val="28"/>
        </w:rPr>
        <w:t>“</w:t>
      </w:r>
      <w:r>
        <w:rPr>
          <w:sz w:val="28"/>
          <w:szCs w:val="28"/>
        </w:rPr>
        <w:t>, а также в отношении объектов налогооблож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кадастровая стоимость каждого из которых превышает 300 миллионов рублей</w:t>
      </w:r>
      <w:r w:rsidRPr="006148AE">
        <w:rPr>
          <w:sz w:val="28"/>
          <w:szCs w:val="28"/>
        </w:rPr>
        <w:t>”</w:t>
      </w:r>
      <w:r>
        <w:rPr>
          <w:sz w:val="28"/>
          <w:szCs w:val="28"/>
        </w:rPr>
        <w:t xml:space="preserve"> исключить</w:t>
      </w:r>
      <w:r w:rsidRPr="006148AE">
        <w:rPr>
          <w:sz w:val="28"/>
          <w:szCs w:val="28"/>
        </w:rPr>
        <w:t>;</w:t>
      </w:r>
    </w:p>
    <w:p w:rsidR="006148AE" w:rsidRDefault="006148AE" w:rsidP="00C42D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дополнить подпунктом 2.1 следующего содержания</w:t>
      </w:r>
      <w:r w:rsidRPr="00A52A4B">
        <w:rPr>
          <w:sz w:val="28"/>
          <w:szCs w:val="28"/>
        </w:rPr>
        <w:t>:</w:t>
      </w:r>
    </w:p>
    <w:p w:rsidR="004C2861" w:rsidRPr="006148AE" w:rsidRDefault="006148AE" w:rsidP="006148AE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148AE">
        <w:rPr>
          <w:sz w:val="28"/>
          <w:szCs w:val="28"/>
        </w:rPr>
        <w:t>“</w:t>
      </w:r>
      <w:r>
        <w:rPr>
          <w:sz w:val="28"/>
          <w:szCs w:val="28"/>
        </w:rPr>
        <w:t>2.1) 2.5 процента в отношении объектов налогообложения, кадастр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вая стоимость каждого из которых превышает 300 миллионов рублей</w:t>
      </w:r>
      <w:r w:rsidRPr="006148AE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C2861" w:rsidRDefault="006148AE" w:rsidP="00E050B5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</w:t>
      </w:r>
      <w:r w:rsidR="004C2861">
        <w:rPr>
          <w:rFonts w:cs="Arial"/>
          <w:sz w:val="28"/>
          <w:szCs w:val="28"/>
        </w:rPr>
        <w:t>. Обнародовать настоящее решение в установленном Уставом поря</w:t>
      </w:r>
      <w:r w:rsidR="004C2861">
        <w:rPr>
          <w:rFonts w:cs="Arial"/>
          <w:sz w:val="28"/>
          <w:szCs w:val="28"/>
        </w:rPr>
        <w:t>д</w:t>
      </w:r>
      <w:r w:rsidR="004C2861">
        <w:rPr>
          <w:rFonts w:cs="Arial"/>
          <w:sz w:val="28"/>
          <w:szCs w:val="28"/>
        </w:rPr>
        <w:t>ке.</w:t>
      </w:r>
    </w:p>
    <w:p w:rsidR="006148AE" w:rsidRDefault="006148AE" w:rsidP="00E050B5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3.</w:t>
      </w:r>
      <w:r w:rsidRPr="006148A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 исполнением настоящего решения возложить на  п</w:t>
      </w:r>
      <w:r w:rsidRPr="008F6948">
        <w:rPr>
          <w:sz w:val="28"/>
          <w:szCs w:val="28"/>
        </w:rPr>
        <w:t>ост</w:t>
      </w:r>
      <w:r w:rsidRPr="008F6948">
        <w:rPr>
          <w:sz w:val="28"/>
          <w:szCs w:val="28"/>
        </w:rPr>
        <w:t>о</w:t>
      </w:r>
      <w:r w:rsidRPr="008F6948">
        <w:rPr>
          <w:sz w:val="28"/>
          <w:szCs w:val="28"/>
        </w:rPr>
        <w:t>янн</w:t>
      </w:r>
      <w:r>
        <w:rPr>
          <w:sz w:val="28"/>
          <w:szCs w:val="28"/>
        </w:rPr>
        <w:t>ую</w:t>
      </w:r>
      <w:r w:rsidRPr="008F6948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F6948">
        <w:rPr>
          <w:sz w:val="28"/>
          <w:szCs w:val="28"/>
        </w:rPr>
        <w:t xml:space="preserve"> мандатной, по бюджетной, налоговой политике и планово-экономическим и социальным вопросам</w:t>
      </w:r>
      <w:r>
        <w:rPr>
          <w:sz w:val="28"/>
          <w:szCs w:val="28"/>
        </w:rPr>
        <w:t xml:space="preserve"> (председатель </w:t>
      </w:r>
      <w:r w:rsidR="00193F6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193F6B">
        <w:rPr>
          <w:sz w:val="28"/>
          <w:szCs w:val="28"/>
        </w:rPr>
        <w:t>Кошевая Т.С).</w:t>
      </w:r>
      <w:proofErr w:type="gramEnd"/>
    </w:p>
    <w:p w:rsidR="006148AE" w:rsidRDefault="006148AE" w:rsidP="00E050B5">
      <w:pPr>
        <w:tabs>
          <w:tab w:val="left" w:pos="720"/>
        </w:tabs>
        <w:autoSpaceDE w:val="0"/>
        <w:ind w:right="-5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4. Настоящее решение вступает в силу с 1 января 2025 года.</w:t>
      </w:r>
    </w:p>
    <w:p w:rsidR="004C2861" w:rsidRDefault="004C2861" w:rsidP="004C2861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4C2861" w:rsidRDefault="004C2861" w:rsidP="004C2861">
      <w:pPr>
        <w:widowControl w:val="0"/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</w:p>
    <w:p w:rsidR="004C2861" w:rsidRDefault="004C2861" w:rsidP="004C2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</w:t>
      </w:r>
    </w:p>
    <w:p w:rsidR="004C2861" w:rsidRDefault="004C2861" w:rsidP="004C28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Е. В. Баранова                                                                </w:t>
      </w: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4C2861" w:rsidRDefault="004C2861" w:rsidP="004C2861">
      <w:pPr>
        <w:shd w:val="clear" w:color="auto" w:fill="FFFFFF"/>
        <w:rPr>
          <w:b/>
          <w:sz w:val="28"/>
          <w:szCs w:val="28"/>
        </w:rPr>
      </w:pPr>
    </w:p>
    <w:p w:rsidR="00D41629" w:rsidRDefault="00D41629" w:rsidP="00C42D5E">
      <w:pPr>
        <w:suppressAutoHyphens/>
        <w:jc w:val="both"/>
      </w:pPr>
    </w:p>
    <w:sectPr w:rsidR="00D41629" w:rsidSect="00D4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8B5" w:rsidRDefault="00D848B5" w:rsidP="00617162">
      <w:r>
        <w:separator/>
      </w:r>
    </w:p>
  </w:endnote>
  <w:endnote w:type="continuationSeparator" w:id="0">
    <w:p w:rsidR="00D848B5" w:rsidRDefault="00D848B5" w:rsidP="006171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8B5" w:rsidRDefault="00D848B5" w:rsidP="00617162">
      <w:r>
        <w:separator/>
      </w:r>
    </w:p>
  </w:footnote>
  <w:footnote w:type="continuationSeparator" w:id="0">
    <w:p w:rsidR="00D848B5" w:rsidRDefault="00D848B5" w:rsidP="006171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192"/>
    <w:multiLevelType w:val="hybridMultilevel"/>
    <w:tmpl w:val="20B8B3CA"/>
    <w:lvl w:ilvl="0" w:tplc="BB403CE6">
      <w:start w:val="1"/>
      <w:numFmt w:val="decimal"/>
      <w:lvlText w:val="%1."/>
      <w:lvlJc w:val="left"/>
      <w:pPr>
        <w:ind w:left="1684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D77AAB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6038C"/>
    <w:multiLevelType w:val="hybridMultilevel"/>
    <w:tmpl w:val="5FEC6FA8"/>
    <w:lvl w:ilvl="0" w:tplc="71C04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8E36E8"/>
    <w:multiLevelType w:val="hybridMultilevel"/>
    <w:tmpl w:val="3D0EC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101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>
    <w:nsid w:val="2DB95B1A"/>
    <w:multiLevelType w:val="hybridMultilevel"/>
    <w:tmpl w:val="CBBA363A"/>
    <w:lvl w:ilvl="0" w:tplc="61BCE5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A77091"/>
    <w:multiLevelType w:val="hybridMultilevel"/>
    <w:tmpl w:val="EF288344"/>
    <w:lvl w:ilvl="0" w:tplc="5D1A48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551045"/>
    <w:multiLevelType w:val="hybridMultilevel"/>
    <w:tmpl w:val="3AD0B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B145EA"/>
    <w:multiLevelType w:val="hybridMultilevel"/>
    <w:tmpl w:val="80166BB4"/>
    <w:lvl w:ilvl="0" w:tplc="A8C4E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596C5F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61034B"/>
    <w:multiLevelType w:val="hybridMultilevel"/>
    <w:tmpl w:val="1910FA5C"/>
    <w:lvl w:ilvl="0" w:tplc="4268011E">
      <w:start w:val="1"/>
      <w:numFmt w:val="decimal"/>
      <w:lvlText w:val="%1."/>
      <w:lvlJc w:val="left"/>
      <w:pPr>
        <w:ind w:left="2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36" w:hanging="360"/>
      </w:pPr>
    </w:lvl>
    <w:lvl w:ilvl="2" w:tplc="0419001B" w:tentative="1">
      <w:start w:val="1"/>
      <w:numFmt w:val="lowerRoman"/>
      <w:lvlText w:val="%3."/>
      <w:lvlJc w:val="right"/>
      <w:pPr>
        <w:ind w:left="4056" w:hanging="180"/>
      </w:pPr>
    </w:lvl>
    <w:lvl w:ilvl="3" w:tplc="0419000F" w:tentative="1">
      <w:start w:val="1"/>
      <w:numFmt w:val="decimal"/>
      <w:lvlText w:val="%4."/>
      <w:lvlJc w:val="left"/>
      <w:pPr>
        <w:ind w:left="4776" w:hanging="360"/>
      </w:pPr>
    </w:lvl>
    <w:lvl w:ilvl="4" w:tplc="04190019" w:tentative="1">
      <w:start w:val="1"/>
      <w:numFmt w:val="lowerLetter"/>
      <w:lvlText w:val="%5."/>
      <w:lvlJc w:val="left"/>
      <w:pPr>
        <w:ind w:left="5496" w:hanging="360"/>
      </w:pPr>
    </w:lvl>
    <w:lvl w:ilvl="5" w:tplc="0419001B" w:tentative="1">
      <w:start w:val="1"/>
      <w:numFmt w:val="lowerRoman"/>
      <w:lvlText w:val="%6."/>
      <w:lvlJc w:val="right"/>
      <w:pPr>
        <w:ind w:left="6216" w:hanging="180"/>
      </w:pPr>
    </w:lvl>
    <w:lvl w:ilvl="6" w:tplc="0419000F" w:tentative="1">
      <w:start w:val="1"/>
      <w:numFmt w:val="decimal"/>
      <w:lvlText w:val="%7."/>
      <w:lvlJc w:val="left"/>
      <w:pPr>
        <w:ind w:left="6936" w:hanging="360"/>
      </w:pPr>
    </w:lvl>
    <w:lvl w:ilvl="7" w:tplc="04190019" w:tentative="1">
      <w:start w:val="1"/>
      <w:numFmt w:val="lowerLetter"/>
      <w:lvlText w:val="%8."/>
      <w:lvlJc w:val="left"/>
      <w:pPr>
        <w:ind w:left="7656" w:hanging="360"/>
      </w:pPr>
    </w:lvl>
    <w:lvl w:ilvl="8" w:tplc="0419001B" w:tentative="1">
      <w:start w:val="1"/>
      <w:numFmt w:val="lowerRoman"/>
      <w:lvlText w:val="%9."/>
      <w:lvlJc w:val="right"/>
      <w:pPr>
        <w:ind w:left="8376" w:hanging="180"/>
      </w:pPr>
    </w:lvl>
  </w:abstractNum>
  <w:abstractNum w:abstractNumId="13">
    <w:nsid w:val="55770A58"/>
    <w:multiLevelType w:val="hybridMultilevel"/>
    <w:tmpl w:val="7492AAA0"/>
    <w:lvl w:ilvl="0" w:tplc="F56A7E1C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F1191A"/>
    <w:multiLevelType w:val="hybridMultilevel"/>
    <w:tmpl w:val="3EF83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31FEC"/>
    <w:multiLevelType w:val="hybridMultilevel"/>
    <w:tmpl w:val="1FEAC2AA"/>
    <w:lvl w:ilvl="0" w:tplc="5316FB44">
      <w:start w:val="1"/>
      <w:numFmt w:val="decimal"/>
      <w:lvlText w:val="%1."/>
      <w:lvlJc w:val="left"/>
      <w:pPr>
        <w:ind w:left="1826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6504B49"/>
    <w:multiLevelType w:val="hybridMultilevel"/>
    <w:tmpl w:val="72C0A922"/>
    <w:lvl w:ilvl="0" w:tplc="046627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94A0699"/>
    <w:multiLevelType w:val="hybridMultilevel"/>
    <w:tmpl w:val="0CAA13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64A1B"/>
    <w:multiLevelType w:val="hybridMultilevel"/>
    <w:tmpl w:val="A888E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8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"/>
  </w:num>
  <w:num w:numId="11">
    <w:abstractNumId w:val="12"/>
  </w:num>
  <w:num w:numId="12">
    <w:abstractNumId w:val="14"/>
  </w:num>
  <w:num w:numId="13">
    <w:abstractNumId w:val="16"/>
  </w:num>
  <w:num w:numId="14">
    <w:abstractNumId w:val="15"/>
  </w:num>
  <w:num w:numId="15">
    <w:abstractNumId w:val="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8DB"/>
    <w:rsid w:val="00095A43"/>
    <w:rsid w:val="000E4000"/>
    <w:rsid w:val="00167E2F"/>
    <w:rsid w:val="00193F6B"/>
    <w:rsid w:val="00194B75"/>
    <w:rsid w:val="001D3169"/>
    <w:rsid w:val="00290FA7"/>
    <w:rsid w:val="003671D2"/>
    <w:rsid w:val="003979F8"/>
    <w:rsid w:val="003B5B98"/>
    <w:rsid w:val="00454BCC"/>
    <w:rsid w:val="004B231B"/>
    <w:rsid w:val="004C2861"/>
    <w:rsid w:val="004C42D1"/>
    <w:rsid w:val="0054097F"/>
    <w:rsid w:val="006148AE"/>
    <w:rsid w:val="00617162"/>
    <w:rsid w:val="0065241F"/>
    <w:rsid w:val="006C08DB"/>
    <w:rsid w:val="00706E50"/>
    <w:rsid w:val="00786CCD"/>
    <w:rsid w:val="007C2F5F"/>
    <w:rsid w:val="007F358D"/>
    <w:rsid w:val="00812F49"/>
    <w:rsid w:val="0082683A"/>
    <w:rsid w:val="00851644"/>
    <w:rsid w:val="00941AE0"/>
    <w:rsid w:val="009E1236"/>
    <w:rsid w:val="00A056D2"/>
    <w:rsid w:val="00A16259"/>
    <w:rsid w:val="00A52A4B"/>
    <w:rsid w:val="00A869F0"/>
    <w:rsid w:val="00B84B7E"/>
    <w:rsid w:val="00BD06C0"/>
    <w:rsid w:val="00BF6BB6"/>
    <w:rsid w:val="00C42D5E"/>
    <w:rsid w:val="00D41629"/>
    <w:rsid w:val="00D848B5"/>
    <w:rsid w:val="00DC58E7"/>
    <w:rsid w:val="00E050B5"/>
    <w:rsid w:val="00F16CC8"/>
    <w:rsid w:val="00F6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08DB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08DB"/>
    <w:pPr>
      <w:keepNext/>
      <w:ind w:firstLine="709"/>
      <w:jc w:val="both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unhideWhenUsed/>
    <w:qFormat/>
    <w:rsid w:val="006C08DB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6C08DB"/>
    <w:pPr>
      <w:keepNext/>
      <w:keepLines/>
      <w:spacing w:before="200" w:line="276" w:lineRule="auto"/>
      <w:outlineLvl w:val="3"/>
    </w:pPr>
    <w:rPr>
      <w:rFonts w:ascii="Calibri Light" w:hAnsi="Calibri Light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C08DB"/>
    <w:pPr>
      <w:keepNext/>
      <w:keepLines/>
      <w:spacing w:before="200" w:line="276" w:lineRule="auto"/>
      <w:outlineLvl w:val="4"/>
    </w:pPr>
    <w:rPr>
      <w:rFonts w:ascii="Calibri Light" w:hAnsi="Calibri Light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C08DB"/>
    <w:pPr>
      <w:keepNext/>
      <w:ind w:firstLine="567"/>
      <w:jc w:val="both"/>
      <w:outlineLvl w:val="5"/>
    </w:pPr>
    <w:rPr>
      <w:rFonts w:ascii="Arial" w:hAnsi="Arial" w:cs="Arial"/>
      <w:sz w:val="28"/>
      <w:szCs w:val="20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C08DB"/>
    <w:pPr>
      <w:keepNext/>
      <w:spacing w:line="360" w:lineRule="auto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C08DB"/>
    <w:pPr>
      <w:keepNext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C08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08DB"/>
    <w:rPr>
      <w:rFonts w:ascii="Times New Roman" w:eastAsia="Arial Unicode MS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C08DB"/>
    <w:rPr>
      <w:rFonts w:ascii="Calibri Light" w:eastAsia="Times New Roman" w:hAnsi="Calibri Light" w:cs="Times New Roman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9"/>
    <w:semiHidden/>
    <w:rsid w:val="006C08DB"/>
    <w:rPr>
      <w:rFonts w:ascii="Calibri Light" w:eastAsia="Times New Roman" w:hAnsi="Calibri Light" w:cs="Times New Roman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9"/>
    <w:semiHidden/>
    <w:rsid w:val="006C08DB"/>
    <w:rPr>
      <w:rFonts w:ascii="Calibri Light" w:eastAsia="Times New Roman" w:hAnsi="Calibri Light" w:cs="Times New Roman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9"/>
    <w:semiHidden/>
    <w:rsid w:val="006C08DB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C08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C08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6C08DB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6C08DB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nhideWhenUsed/>
    <w:rsid w:val="006C08DB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6C08DB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6C08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C08DB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6C08D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6C0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08DB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08DB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6C08DB"/>
    <w:pPr>
      <w:ind w:left="720"/>
      <w:contextualSpacing/>
    </w:pPr>
    <w:rPr>
      <w:sz w:val="28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6C08DB"/>
  </w:style>
  <w:style w:type="character" w:styleId="af0">
    <w:name w:val="Hyperlink"/>
    <w:basedOn w:val="a0"/>
    <w:uiPriority w:val="99"/>
    <w:semiHidden/>
    <w:unhideWhenUsed/>
    <w:rsid w:val="006C08D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6C08DB"/>
    <w:rPr>
      <w:color w:val="800080"/>
      <w:u w:val="single"/>
    </w:rPr>
  </w:style>
  <w:style w:type="paragraph" w:customStyle="1" w:styleId="msonormal0">
    <w:name w:val="msonormal"/>
    <w:basedOn w:val="a"/>
    <w:uiPriority w:val="99"/>
    <w:rsid w:val="006C08DB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semiHidden/>
    <w:unhideWhenUsed/>
    <w:rsid w:val="006C08DB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text"/>
    <w:basedOn w:val="a"/>
    <w:link w:val="af5"/>
    <w:uiPriority w:val="99"/>
    <w:semiHidden/>
    <w:unhideWhenUsed/>
    <w:rsid w:val="006C08D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C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6C08D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"/>
    <w:link w:val="af9"/>
    <w:uiPriority w:val="99"/>
    <w:qFormat/>
    <w:rsid w:val="006C08DB"/>
    <w:pPr>
      <w:jc w:val="center"/>
    </w:pPr>
    <w:rPr>
      <w:rFonts w:ascii="Bookman Old Style" w:hAnsi="Bookman Old Style"/>
      <w:b/>
    </w:rPr>
  </w:style>
  <w:style w:type="character" w:customStyle="1" w:styleId="af9">
    <w:name w:val="Подзаголовок Знак"/>
    <w:basedOn w:val="a0"/>
    <w:link w:val="af8"/>
    <w:uiPriority w:val="99"/>
    <w:rsid w:val="006C08DB"/>
    <w:rPr>
      <w:rFonts w:ascii="Bookman Old Style" w:eastAsia="Times New Roman" w:hAnsi="Bookman Old Style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C08D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C0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C08D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6C08DB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6C08D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6C08D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C08D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a">
    <w:name w:val="Plain Text"/>
    <w:basedOn w:val="a"/>
    <w:link w:val="afb"/>
    <w:uiPriority w:val="99"/>
    <w:semiHidden/>
    <w:unhideWhenUsed/>
    <w:rsid w:val="006C08DB"/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6C08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editlog">
    <w:name w:val="editlog"/>
    <w:basedOn w:val="a"/>
    <w:uiPriority w:val="99"/>
    <w:rsid w:val="006C08DB"/>
    <w:pPr>
      <w:spacing w:before="100" w:beforeAutospacing="1" w:after="100" w:afterAutospacing="1"/>
    </w:pPr>
  </w:style>
  <w:style w:type="paragraph" w:customStyle="1" w:styleId="ConsPlusNonformat">
    <w:name w:val="ConsPlusNonformat"/>
    <w:link w:val="ConsPlusNonformat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6C08D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d">
    <w:name w:val="Прижатый влево"/>
    <w:basedOn w:val="a"/>
    <w:next w:val="a"/>
    <w:uiPriority w:val="99"/>
    <w:rsid w:val="006C08D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e">
    <w:name w:val="Знак"/>
    <w:basedOn w:val="a"/>
    <w:uiPriority w:val="99"/>
    <w:rsid w:val="006C08D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6C0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Обычный1"/>
    <w:uiPriority w:val="99"/>
    <w:rsid w:val="006C08DB"/>
    <w:pPr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12"/>
    <w:uiPriority w:val="99"/>
    <w:rsid w:val="006C08DB"/>
    <w:pPr>
      <w:ind w:firstLine="0"/>
    </w:pPr>
    <w:rPr>
      <w:rFonts w:ascii="Consultant" w:hAnsi="Consultant"/>
    </w:rPr>
  </w:style>
  <w:style w:type="paragraph" w:customStyle="1" w:styleId="ConsNormal">
    <w:name w:val="ConsNormal"/>
    <w:rsid w:val="006C08D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6C08D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Абзац списка1"/>
    <w:basedOn w:val="a"/>
    <w:link w:val="aff"/>
    <w:uiPriority w:val="99"/>
    <w:rsid w:val="006C08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Основной текст_"/>
    <w:basedOn w:val="a0"/>
    <w:link w:val="25"/>
    <w:locked/>
    <w:rsid w:val="006C08DB"/>
    <w:rPr>
      <w:rFonts w:ascii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25">
    <w:name w:val="Основной текст2"/>
    <w:basedOn w:val="a"/>
    <w:link w:val="aff0"/>
    <w:rsid w:val="006C08DB"/>
    <w:pPr>
      <w:widowControl w:val="0"/>
      <w:shd w:val="clear" w:color="auto" w:fill="FFFFFF"/>
      <w:spacing w:before="300" w:after="240" w:line="269" w:lineRule="exact"/>
      <w:jc w:val="both"/>
    </w:pPr>
    <w:rPr>
      <w:rFonts w:eastAsiaTheme="minorHAnsi"/>
      <w:spacing w:val="4"/>
      <w:sz w:val="20"/>
      <w:szCs w:val="20"/>
      <w:lang w:eastAsia="en-US"/>
    </w:rPr>
  </w:style>
  <w:style w:type="paragraph" w:customStyle="1" w:styleId="14">
    <w:name w:val="Знак1"/>
    <w:basedOn w:val="a"/>
    <w:uiPriority w:val="99"/>
    <w:rsid w:val="006C0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1">
    <w:name w:val="Знак Знак"/>
    <w:basedOn w:val="a"/>
    <w:uiPriority w:val="99"/>
    <w:rsid w:val="006C08DB"/>
    <w:pPr>
      <w:spacing w:after="160" w:line="240" w:lineRule="exact"/>
      <w:ind w:firstLine="567"/>
      <w:jc w:val="both"/>
    </w:pPr>
    <w:rPr>
      <w:rFonts w:ascii="Verdana" w:hAnsi="Verdana"/>
      <w:sz w:val="28"/>
      <w:lang w:val="en-US" w:eastAsia="en-US"/>
    </w:rPr>
  </w:style>
  <w:style w:type="paragraph" w:customStyle="1" w:styleId="aff2">
    <w:name w:val="Нормальный (таблица)"/>
    <w:basedOn w:val="a"/>
    <w:next w:val="a"/>
    <w:uiPriority w:val="99"/>
    <w:rsid w:val="006C08DB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1">
    <w:name w:val="P1"/>
    <w:basedOn w:val="a"/>
    <w:uiPriority w:val="99"/>
    <w:rsid w:val="006C08DB"/>
    <w:pPr>
      <w:widowControl w:val="0"/>
      <w:adjustRightInd w:val="0"/>
    </w:pPr>
  </w:style>
  <w:style w:type="paragraph" w:customStyle="1" w:styleId="P8">
    <w:name w:val="P8"/>
    <w:basedOn w:val="a"/>
    <w:uiPriority w:val="99"/>
    <w:rsid w:val="006C08DB"/>
    <w:pPr>
      <w:widowControl w:val="0"/>
      <w:adjustRightInd w:val="0"/>
    </w:pPr>
  </w:style>
  <w:style w:type="character" w:styleId="aff3">
    <w:name w:val="footnote reference"/>
    <w:semiHidden/>
    <w:unhideWhenUsed/>
    <w:rsid w:val="006C08DB"/>
    <w:rPr>
      <w:vertAlign w:val="superscript"/>
    </w:rPr>
  </w:style>
  <w:style w:type="character" w:styleId="aff4">
    <w:name w:val="annotation reference"/>
    <w:uiPriority w:val="99"/>
    <w:semiHidden/>
    <w:unhideWhenUsed/>
    <w:rsid w:val="006C08DB"/>
    <w:rPr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6C08DB"/>
  </w:style>
  <w:style w:type="character" w:customStyle="1" w:styleId="aff5">
    <w:name w:val="Гипертекстовая ссылка"/>
    <w:uiPriority w:val="99"/>
    <w:rsid w:val="006C08DB"/>
    <w:rPr>
      <w:color w:val="008000"/>
      <w:sz w:val="20"/>
      <w:szCs w:val="20"/>
      <w:u w:val="single"/>
    </w:rPr>
  </w:style>
  <w:style w:type="character" w:customStyle="1" w:styleId="st">
    <w:name w:val="st"/>
    <w:basedOn w:val="a0"/>
    <w:uiPriority w:val="99"/>
    <w:rsid w:val="006C08DB"/>
  </w:style>
  <w:style w:type="character" w:customStyle="1" w:styleId="T1">
    <w:name w:val="T1"/>
    <w:uiPriority w:val="99"/>
    <w:rsid w:val="006C08DB"/>
  </w:style>
  <w:style w:type="character" w:customStyle="1" w:styleId="T5">
    <w:name w:val="T5"/>
    <w:uiPriority w:val="99"/>
    <w:rsid w:val="006C08DB"/>
  </w:style>
  <w:style w:type="table" w:styleId="aff6">
    <w:name w:val="Table Grid"/>
    <w:basedOn w:val="a1"/>
    <w:uiPriority w:val="59"/>
    <w:rsid w:val="006C08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C08DB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uiPriority w:val="99"/>
    <w:locked/>
    <w:rsid w:val="006C08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6C08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6C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8D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">
    <w:name w:val="Абзац списка Знак"/>
    <w:link w:val="13"/>
    <w:uiPriority w:val="99"/>
    <w:locked/>
    <w:rsid w:val="006C08DB"/>
    <w:rPr>
      <w:rFonts w:ascii="Calibri" w:eastAsia="Times New Roman" w:hAnsi="Calibri" w:cs="Times New Roman"/>
    </w:rPr>
  </w:style>
  <w:style w:type="character" w:styleId="aff7">
    <w:name w:val="Strong"/>
    <w:basedOn w:val="a0"/>
    <w:qFormat/>
    <w:rsid w:val="006C08DB"/>
    <w:rPr>
      <w:b/>
      <w:bCs/>
    </w:rPr>
  </w:style>
  <w:style w:type="paragraph" w:customStyle="1" w:styleId="26">
    <w:name w:val="Абзац списка2"/>
    <w:basedOn w:val="a"/>
    <w:rsid w:val="004C2861"/>
    <w:pPr>
      <w:ind w:left="720"/>
      <w:contextualSpacing/>
    </w:pPr>
    <w:rPr>
      <w:rFonts w:eastAsia="Calibri"/>
      <w:sz w:val="20"/>
      <w:szCs w:val="20"/>
    </w:rPr>
  </w:style>
  <w:style w:type="paragraph" w:customStyle="1" w:styleId="formattexttopleveltext">
    <w:name w:val="formattext topleveltext"/>
    <w:basedOn w:val="a"/>
    <w:rsid w:val="004C2861"/>
    <w:pPr>
      <w:spacing w:before="100" w:beforeAutospacing="1" w:after="100" w:afterAutospacing="1"/>
    </w:pPr>
  </w:style>
  <w:style w:type="paragraph" w:customStyle="1" w:styleId="15">
    <w:name w:val="Основной текст1"/>
    <w:basedOn w:val="a"/>
    <w:rsid w:val="006148AE"/>
    <w:pPr>
      <w:widowControl w:val="0"/>
      <w:shd w:val="clear" w:color="auto" w:fill="FFFFFF"/>
      <w:spacing w:line="257" w:lineRule="auto"/>
      <w:ind w:firstLine="400"/>
    </w:pPr>
    <w:rPr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2024-08-30T04:14:00Z</dcterms:created>
  <dcterms:modified xsi:type="dcterms:W3CDTF">2024-09-25T02:50:00Z</dcterms:modified>
</cp:coreProperties>
</file>