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3B70DA" w:rsidRPr="00425E1C" w:rsidTr="00696A04">
        <w:trPr>
          <w:trHeight w:val="851"/>
          <w:jc w:val="center"/>
        </w:trPr>
        <w:tc>
          <w:tcPr>
            <w:tcW w:w="9462" w:type="dxa"/>
            <w:gridSpan w:val="4"/>
          </w:tcPr>
          <w:p w:rsidR="003B70DA" w:rsidRPr="00425E1C" w:rsidRDefault="003B70DA" w:rsidP="00875665">
            <w:pPr>
              <w:keepNext/>
              <w:contextualSpacing/>
              <w:jc w:val="center"/>
              <w:outlineLvl w:val="1"/>
              <w:rPr>
                <w:b/>
                <w:spacing w:val="20"/>
                <w:sz w:val="28"/>
                <w:szCs w:val="28"/>
              </w:rPr>
            </w:pPr>
            <w:r w:rsidRPr="00425E1C">
              <w:rPr>
                <w:b/>
                <w:spacing w:val="20"/>
                <w:sz w:val="28"/>
                <w:szCs w:val="28"/>
              </w:rPr>
              <w:t>АДМИНИСТРАЦИЯ БАЕВСКОГО СЕЛЬСОВЕТА</w:t>
            </w:r>
          </w:p>
          <w:p w:rsidR="003B70DA" w:rsidRPr="00425E1C" w:rsidRDefault="003B70DA" w:rsidP="00875665">
            <w:pPr>
              <w:keepNext/>
              <w:contextualSpacing/>
              <w:jc w:val="center"/>
              <w:outlineLvl w:val="1"/>
              <w:rPr>
                <w:b/>
                <w:caps/>
                <w:spacing w:val="20"/>
                <w:sz w:val="28"/>
                <w:szCs w:val="28"/>
              </w:rPr>
            </w:pPr>
            <w:r w:rsidRPr="00425E1C">
              <w:rPr>
                <w:b/>
                <w:spacing w:val="20"/>
                <w:sz w:val="28"/>
                <w:szCs w:val="28"/>
              </w:rPr>
              <w:t xml:space="preserve"> </w:t>
            </w:r>
            <w:r w:rsidRPr="00425E1C">
              <w:rPr>
                <w:b/>
                <w:caps/>
                <w:spacing w:val="20"/>
                <w:sz w:val="28"/>
                <w:szCs w:val="28"/>
              </w:rPr>
              <w:t>БАЕвского района Алтайского края</w:t>
            </w:r>
          </w:p>
          <w:p w:rsidR="003B70DA" w:rsidRPr="00425E1C" w:rsidRDefault="003B70DA" w:rsidP="00875665">
            <w:pPr>
              <w:widowControl w:val="0"/>
              <w:autoSpaceDE w:val="0"/>
              <w:autoSpaceDN w:val="0"/>
              <w:adjustRightInd w:val="0"/>
              <w:ind w:right="-2" w:firstLine="709"/>
              <w:contextualSpacing/>
              <w:rPr>
                <w:sz w:val="28"/>
                <w:szCs w:val="28"/>
              </w:rPr>
            </w:pPr>
          </w:p>
        </w:tc>
      </w:tr>
      <w:tr w:rsidR="003B70DA" w:rsidRPr="00425E1C" w:rsidTr="00696A04">
        <w:trPr>
          <w:jc w:val="center"/>
        </w:trPr>
        <w:tc>
          <w:tcPr>
            <w:tcW w:w="9462" w:type="dxa"/>
            <w:gridSpan w:val="4"/>
          </w:tcPr>
          <w:p w:rsidR="003B70DA" w:rsidRPr="00425E1C" w:rsidRDefault="003B70DA" w:rsidP="00875665">
            <w:pPr>
              <w:keepNext/>
              <w:contextualSpacing/>
              <w:jc w:val="center"/>
              <w:outlineLvl w:val="2"/>
              <w:rPr>
                <w:rFonts w:ascii="Arial" w:hAnsi="Arial" w:cs="Arial"/>
                <w:b/>
                <w:bCs/>
                <w:caps/>
                <w:spacing w:val="84"/>
                <w:sz w:val="36"/>
                <w:szCs w:val="36"/>
              </w:rPr>
            </w:pPr>
            <w:r w:rsidRPr="00425E1C">
              <w:rPr>
                <w:rFonts w:ascii="Arial" w:hAnsi="Arial" w:cs="Arial"/>
                <w:b/>
                <w:bCs/>
                <w:caps/>
                <w:spacing w:val="84"/>
                <w:sz w:val="36"/>
                <w:szCs w:val="36"/>
              </w:rPr>
              <w:t>Распоряжение</w:t>
            </w:r>
          </w:p>
          <w:p w:rsidR="003B70DA" w:rsidRPr="00425E1C" w:rsidRDefault="003B70DA" w:rsidP="00875665">
            <w:pPr>
              <w:ind w:right="-2"/>
              <w:contextualSpacing/>
              <w:rPr>
                <w:sz w:val="28"/>
                <w:szCs w:val="28"/>
              </w:rPr>
            </w:pPr>
          </w:p>
        </w:tc>
      </w:tr>
      <w:tr w:rsidR="003B70DA" w:rsidRPr="00425E1C" w:rsidTr="00696A04">
        <w:trPr>
          <w:jc w:val="center"/>
        </w:trPr>
        <w:tc>
          <w:tcPr>
            <w:tcW w:w="2284" w:type="dxa"/>
          </w:tcPr>
          <w:p w:rsidR="003B70DA" w:rsidRPr="00425E1C" w:rsidRDefault="003B70DA" w:rsidP="00875665">
            <w:pPr>
              <w:ind w:right="-2"/>
              <w:contextualSpacing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3B70DA" w:rsidRPr="00425E1C" w:rsidRDefault="003B70DA" w:rsidP="00875665">
            <w:pPr>
              <w:ind w:right="-2"/>
              <w:contextualSpacing/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3B70DA" w:rsidRPr="00425E1C" w:rsidRDefault="003B70DA" w:rsidP="00875665">
            <w:pPr>
              <w:ind w:right="-2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3B70DA" w:rsidRPr="00425E1C" w:rsidRDefault="003B70DA" w:rsidP="00875665">
            <w:pPr>
              <w:ind w:right="-2"/>
              <w:contextualSpacing/>
              <w:rPr>
                <w:sz w:val="28"/>
                <w:szCs w:val="28"/>
              </w:rPr>
            </w:pPr>
          </w:p>
        </w:tc>
      </w:tr>
      <w:tr w:rsidR="003B70DA" w:rsidRPr="00425E1C" w:rsidTr="00696A04">
        <w:trPr>
          <w:jc w:val="center"/>
        </w:trPr>
        <w:tc>
          <w:tcPr>
            <w:tcW w:w="2284" w:type="dxa"/>
          </w:tcPr>
          <w:p w:rsidR="003B70DA" w:rsidRPr="00425E1C" w:rsidRDefault="00891BE9" w:rsidP="00891BE9">
            <w:pPr>
              <w:ind w:left="-196" w:right="-2" w:firstLine="1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  <w:r w:rsidR="003B70DA">
              <w:rPr>
                <w:sz w:val="28"/>
                <w:szCs w:val="28"/>
              </w:rPr>
              <w:t>.202</w:t>
            </w:r>
            <w:r w:rsidR="00696A04">
              <w:rPr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3B70DA" w:rsidRPr="00425E1C" w:rsidRDefault="003B70DA" w:rsidP="00875665">
            <w:pPr>
              <w:ind w:right="-2"/>
              <w:contextualSpacing/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3B70DA" w:rsidRPr="00425E1C" w:rsidRDefault="00696A04" w:rsidP="00875665">
            <w:pPr>
              <w:ind w:right="-2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098" w:type="dxa"/>
          </w:tcPr>
          <w:p w:rsidR="003B70DA" w:rsidRPr="00425E1C" w:rsidRDefault="00891BE9" w:rsidP="00875665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</w:t>
            </w:r>
            <w:r w:rsidR="003B70DA">
              <w:rPr>
                <w:sz w:val="28"/>
                <w:szCs w:val="28"/>
              </w:rPr>
              <w:t>-р</w:t>
            </w:r>
          </w:p>
        </w:tc>
      </w:tr>
    </w:tbl>
    <w:p w:rsidR="003B70DA" w:rsidRPr="00A10780" w:rsidRDefault="003B70DA" w:rsidP="003B70DA">
      <w:pPr>
        <w:ind w:right="-2"/>
        <w:contextualSpacing/>
        <w:jc w:val="center"/>
        <w:rPr>
          <w:sz w:val="28"/>
          <w:szCs w:val="28"/>
        </w:rPr>
      </w:pPr>
      <w:r w:rsidRPr="00425E1C">
        <w:rPr>
          <w:sz w:val="28"/>
          <w:szCs w:val="28"/>
        </w:rPr>
        <w:t>с. Баево</w:t>
      </w:r>
    </w:p>
    <w:tbl>
      <w:tblPr>
        <w:tblW w:w="0" w:type="auto"/>
        <w:tblInd w:w="-34" w:type="dxa"/>
        <w:tblLook w:val="0000"/>
      </w:tblPr>
      <w:tblGrid>
        <w:gridCol w:w="4681"/>
      </w:tblGrid>
      <w:tr w:rsidR="00696A04" w:rsidTr="00EE117D">
        <w:trPr>
          <w:trHeight w:val="1415"/>
        </w:trPr>
        <w:tc>
          <w:tcPr>
            <w:tcW w:w="4681" w:type="dxa"/>
          </w:tcPr>
          <w:p w:rsidR="00891BE9" w:rsidRDefault="00891BE9" w:rsidP="00891B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комиссии</w:t>
            </w:r>
          </w:p>
          <w:p w:rsidR="00891BE9" w:rsidRDefault="00891BE9" w:rsidP="00891B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1BE9" w:rsidRDefault="00891BE9" w:rsidP="00891B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экспертизы правовых актов</w:t>
            </w:r>
          </w:p>
          <w:p w:rsidR="00696A04" w:rsidRDefault="00696A04" w:rsidP="00696A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Баевском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сельсовете Баевского района.</w:t>
            </w:r>
          </w:p>
        </w:tc>
      </w:tr>
    </w:tbl>
    <w:p w:rsidR="000E2228" w:rsidRDefault="000E2228" w:rsidP="000E2228">
      <w:pPr>
        <w:pStyle w:val="a3"/>
        <w:rPr>
          <w:rFonts w:ascii="Times New Roman" w:hAnsi="Times New Roman"/>
          <w:sz w:val="28"/>
          <w:szCs w:val="28"/>
        </w:rPr>
      </w:pPr>
    </w:p>
    <w:p w:rsidR="00696A04" w:rsidRDefault="00891BE9" w:rsidP="00891B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комиссию по проведению служебных проверок с целью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новления фактов проявления коррупции в Администрации сельсовета и для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правовых актов, принимаемых в Администрации сельсовета,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следующем составе</w:t>
      </w:r>
      <w:r w:rsidRPr="00891BE9">
        <w:rPr>
          <w:rFonts w:ascii="Times New Roman" w:hAnsi="Times New Roman"/>
          <w:sz w:val="28"/>
          <w:szCs w:val="28"/>
        </w:rPr>
        <w:t>:</w:t>
      </w:r>
    </w:p>
    <w:p w:rsidR="00891BE9" w:rsidRDefault="00891BE9" w:rsidP="00891B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Кузнецова Ирина Анатольевна - заместитель главы администрации сельсовета</w:t>
      </w:r>
    </w:p>
    <w:p w:rsidR="00891BE9" w:rsidRDefault="00891BE9" w:rsidP="00891B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Грищенко Ирина Васильевна – главный специалист по земельным и имущественным вопросам.</w:t>
      </w:r>
    </w:p>
    <w:p w:rsidR="00891BE9" w:rsidRPr="00891BE9" w:rsidRDefault="00891BE9" w:rsidP="00891B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Баранова Елена Васильевна – председатель сельского Совета народных депутатов.</w:t>
      </w:r>
    </w:p>
    <w:p w:rsidR="00891BE9" w:rsidRDefault="00891BE9" w:rsidP="00696A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1BE9" w:rsidRDefault="00891BE9" w:rsidP="00696A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2F69" w:rsidRPr="00891BE9" w:rsidRDefault="000E2228" w:rsidP="00891B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14F7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E14F75">
        <w:rPr>
          <w:rFonts w:ascii="Times New Roman" w:hAnsi="Times New Roman"/>
          <w:sz w:val="28"/>
          <w:szCs w:val="28"/>
        </w:rPr>
        <w:t xml:space="preserve">                </w:t>
      </w:r>
      <w:r w:rsidR="00D71D76">
        <w:rPr>
          <w:rFonts w:ascii="Times New Roman" w:hAnsi="Times New Roman"/>
          <w:sz w:val="28"/>
          <w:szCs w:val="28"/>
        </w:rPr>
        <w:t xml:space="preserve">                        </w:t>
      </w:r>
      <w:r w:rsidR="00696A04">
        <w:rPr>
          <w:rFonts w:ascii="Times New Roman" w:hAnsi="Times New Roman"/>
          <w:sz w:val="28"/>
          <w:szCs w:val="28"/>
        </w:rPr>
        <w:t xml:space="preserve">                 Т.К.</w:t>
      </w:r>
      <w:r w:rsidR="003B70DA">
        <w:rPr>
          <w:rFonts w:ascii="Times New Roman" w:hAnsi="Times New Roman"/>
          <w:sz w:val="28"/>
          <w:szCs w:val="28"/>
        </w:rPr>
        <w:t>Рябова</w:t>
      </w:r>
    </w:p>
    <w:sectPr w:rsidR="00B72F69" w:rsidRPr="00891BE9" w:rsidSect="00696A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AA" w:rsidRPr="00696A04" w:rsidRDefault="000808AA" w:rsidP="00696A04">
      <w:r>
        <w:separator/>
      </w:r>
    </w:p>
  </w:endnote>
  <w:endnote w:type="continuationSeparator" w:id="0">
    <w:p w:rsidR="000808AA" w:rsidRPr="00696A04" w:rsidRDefault="000808AA" w:rsidP="0069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AA" w:rsidRPr="00696A04" w:rsidRDefault="000808AA" w:rsidP="00696A04">
      <w:r>
        <w:separator/>
      </w:r>
    </w:p>
  </w:footnote>
  <w:footnote w:type="continuationSeparator" w:id="0">
    <w:p w:rsidR="000808AA" w:rsidRPr="00696A04" w:rsidRDefault="000808AA" w:rsidP="00696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228"/>
    <w:rsid w:val="000436BD"/>
    <w:rsid w:val="000808AA"/>
    <w:rsid w:val="000D7F47"/>
    <w:rsid w:val="000E2228"/>
    <w:rsid w:val="00111D04"/>
    <w:rsid w:val="001D20CE"/>
    <w:rsid w:val="003A4062"/>
    <w:rsid w:val="003B70DA"/>
    <w:rsid w:val="0051341B"/>
    <w:rsid w:val="00583D6D"/>
    <w:rsid w:val="005E0F6A"/>
    <w:rsid w:val="005F0791"/>
    <w:rsid w:val="00653D1A"/>
    <w:rsid w:val="00696A04"/>
    <w:rsid w:val="00891BE9"/>
    <w:rsid w:val="008B31D8"/>
    <w:rsid w:val="009E4B66"/>
    <w:rsid w:val="00AE2504"/>
    <w:rsid w:val="00B72F69"/>
    <w:rsid w:val="00C914ED"/>
    <w:rsid w:val="00D71D76"/>
    <w:rsid w:val="00DC21E5"/>
    <w:rsid w:val="00E14F75"/>
    <w:rsid w:val="00EE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2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96A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6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96A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6A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2023-11-02T02:55:00Z</cp:lastPrinted>
  <dcterms:created xsi:type="dcterms:W3CDTF">2024-08-13T05:57:00Z</dcterms:created>
  <dcterms:modified xsi:type="dcterms:W3CDTF">2024-08-13T05:57:00Z</dcterms:modified>
</cp:coreProperties>
</file>