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Ind w:w="108" w:type="dxa"/>
        <w:tblLayout w:type="fixed"/>
        <w:tblLook w:val="01E0"/>
      </w:tblPr>
      <w:tblGrid>
        <w:gridCol w:w="2309"/>
        <w:gridCol w:w="2420"/>
        <w:gridCol w:w="3730"/>
        <w:gridCol w:w="1111"/>
      </w:tblGrid>
      <w:tr w:rsidR="007C47A2" w:rsidTr="007C47A2">
        <w:trPr>
          <w:trHeight w:val="399"/>
          <w:jc w:val="center"/>
        </w:trPr>
        <w:tc>
          <w:tcPr>
            <w:tcW w:w="9563" w:type="dxa"/>
            <w:gridSpan w:val="4"/>
          </w:tcPr>
          <w:p w:rsidR="000D6C29" w:rsidRDefault="007C47A2" w:rsidP="000D6C29">
            <w:pPr>
              <w:keepNext/>
              <w:spacing w:after="0" w:line="240" w:lineRule="auto"/>
              <w:ind w:firstLine="839"/>
              <w:jc w:val="center"/>
              <w:outlineLvl w:val="1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7C47A2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7C47A2" w:rsidRPr="000D6C29" w:rsidRDefault="007C47A2" w:rsidP="000D6C29">
            <w:pPr>
              <w:keepNext/>
              <w:spacing w:after="0" w:line="240" w:lineRule="auto"/>
              <w:ind w:firstLine="839"/>
              <w:jc w:val="center"/>
              <w:outlineLvl w:val="1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7C47A2">
              <w:rPr>
                <w:rFonts w:ascii="Times New Roman" w:hAnsi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7C47A2" w:rsidRDefault="007C47A2" w:rsidP="000D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7A2" w:rsidTr="007C47A2">
        <w:trPr>
          <w:trHeight w:val="1609"/>
          <w:jc w:val="center"/>
        </w:trPr>
        <w:tc>
          <w:tcPr>
            <w:tcW w:w="9563" w:type="dxa"/>
            <w:gridSpan w:val="4"/>
          </w:tcPr>
          <w:p w:rsidR="007C47A2" w:rsidRPr="007C47A2" w:rsidRDefault="007C47A2">
            <w:pPr>
              <w:keepNext/>
              <w:spacing w:line="240" w:lineRule="auto"/>
              <w:ind w:firstLine="839"/>
              <w:jc w:val="center"/>
              <w:outlineLvl w:val="2"/>
              <w:rPr>
                <w:rFonts w:ascii="Arial" w:hAnsi="Arial" w:cs="Arial"/>
                <w:b/>
                <w:bCs/>
                <w:caps/>
                <w:spacing w:val="84"/>
                <w:sz w:val="36"/>
                <w:szCs w:val="36"/>
              </w:rPr>
            </w:pPr>
            <w:r w:rsidRPr="007C47A2">
              <w:rPr>
                <w:rFonts w:ascii="Arial" w:hAnsi="Arial" w:cs="Arial"/>
                <w:b/>
                <w:bCs/>
                <w:caps/>
                <w:spacing w:val="84"/>
                <w:sz w:val="36"/>
                <w:szCs w:val="36"/>
              </w:rPr>
              <w:t>ПОСТАНОВЛЕние</w:t>
            </w:r>
          </w:p>
          <w:p w:rsidR="007C47A2" w:rsidRDefault="007C47A2">
            <w:pPr>
              <w:keepNext/>
              <w:spacing w:line="240" w:lineRule="auto"/>
              <w:ind w:firstLine="839"/>
              <w:jc w:val="center"/>
              <w:outlineLvl w:val="2"/>
              <w:rPr>
                <w:rFonts w:ascii="Arial" w:hAnsi="Arial" w:cs="Arial"/>
                <w:bCs/>
                <w:caps/>
                <w:spacing w:val="84"/>
                <w:sz w:val="36"/>
                <w:szCs w:val="36"/>
              </w:rPr>
            </w:pPr>
          </w:p>
          <w:tbl>
            <w:tblPr>
              <w:tblW w:w="9555" w:type="dxa"/>
              <w:jc w:val="center"/>
              <w:tblInd w:w="110" w:type="dxa"/>
              <w:tblLayout w:type="fixed"/>
              <w:tblLook w:val="01E0"/>
            </w:tblPr>
            <w:tblGrid>
              <w:gridCol w:w="2307"/>
              <w:gridCol w:w="2416"/>
              <w:gridCol w:w="3724"/>
              <w:gridCol w:w="1108"/>
            </w:tblGrid>
            <w:tr w:rsidR="007C47A2" w:rsidTr="00D36A73">
              <w:trPr>
                <w:trHeight w:val="272"/>
                <w:jc w:val="center"/>
              </w:trPr>
              <w:tc>
                <w:tcPr>
                  <w:tcW w:w="2308" w:type="dxa"/>
                  <w:hideMark/>
                </w:tcPr>
                <w:p w:rsidR="007C47A2" w:rsidRPr="00D36A73" w:rsidRDefault="007C47A2" w:rsidP="007C47A2">
                  <w:pPr>
                    <w:spacing w:line="240" w:lineRule="auto"/>
                    <w:ind w:right="-2"/>
                    <w:contextualSpacing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D36A7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01.11.2023 </w:t>
                  </w:r>
                </w:p>
              </w:tc>
              <w:tc>
                <w:tcPr>
                  <w:tcW w:w="2418" w:type="dxa"/>
                </w:tcPr>
                <w:p w:rsidR="007C47A2" w:rsidRDefault="007C47A2">
                  <w:pPr>
                    <w:spacing w:line="240" w:lineRule="auto"/>
                    <w:ind w:right="-2" w:firstLine="839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27" w:type="dxa"/>
                  <w:hideMark/>
                </w:tcPr>
                <w:p w:rsidR="007C47A2" w:rsidRDefault="007C47A2">
                  <w:pPr>
                    <w:spacing w:line="240" w:lineRule="auto"/>
                    <w:ind w:right="-2" w:firstLine="839"/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</w:t>
                  </w:r>
                </w:p>
              </w:tc>
              <w:tc>
                <w:tcPr>
                  <w:tcW w:w="1109" w:type="dxa"/>
                  <w:hideMark/>
                </w:tcPr>
                <w:p w:rsidR="007C47A2" w:rsidRPr="00D36A73" w:rsidRDefault="007C47A2" w:rsidP="007C47A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D36A73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№46-а</w:t>
                  </w:r>
                </w:p>
              </w:tc>
            </w:tr>
          </w:tbl>
          <w:p w:rsidR="007C47A2" w:rsidRDefault="007C47A2" w:rsidP="007C47A2">
            <w:pPr>
              <w:spacing w:line="240" w:lineRule="auto"/>
              <w:ind w:right="-2" w:firstLine="8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Баево</w:t>
            </w:r>
          </w:p>
          <w:p w:rsidR="007C47A2" w:rsidRDefault="007C47A2" w:rsidP="007C47A2">
            <w:pPr>
              <w:spacing w:line="240" w:lineRule="auto"/>
              <w:ind w:right="-2" w:firstLine="8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-1276" w:tblpY="91"/>
              <w:tblW w:w="0" w:type="auto"/>
              <w:tblLayout w:type="fixed"/>
              <w:tblLook w:val="0000"/>
            </w:tblPr>
            <w:tblGrid>
              <w:gridCol w:w="4536"/>
            </w:tblGrid>
            <w:tr w:rsidR="007C47A2" w:rsidTr="00D36A73">
              <w:trPr>
                <w:trHeight w:val="675"/>
              </w:trPr>
              <w:tc>
                <w:tcPr>
                  <w:tcW w:w="4536" w:type="dxa"/>
                </w:tcPr>
                <w:p w:rsidR="007C47A2" w:rsidRDefault="007C47A2" w:rsidP="007C47A2">
                  <w:pPr>
                    <w:spacing w:line="240" w:lineRule="auto"/>
                    <w:ind w:right="-2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перечня имущес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ва, находящегося в собственности муниципального образования Бае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ский сельсовет Баевского района Алтайского края, свободного от прав третьих лиц (за исключением права хозяйственного ведения, пр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 оперативного управления, а 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же имущественных прав субъектов малого и среднего предприним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тельства).</w:t>
                  </w:r>
                </w:p>
              </w:tc>
            </w:tr>
          </w:tbl>
          <w:p w:rsidR="007C47A2" w:rsidRDefault="007C47A2" w:rsidP="007C47A2">
            <w:pPr>
              <w:spacing w:line="240" w:lineRule="auto"/>
              <w:ind w:right="-2" w:firstLine="8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7A2" w:rsidRDefault="007C47A2" w:rsidP="007C47A2">
            <w:pPr>
              <w:spacing w:line="240" w:lineRule="auto"/>
              <w:ind w:right="-2" w:firstLine="8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47A2" w:rsidRDefault="007C47A2" w:rsidP="007C47A2">
            <w:pPr>
              <w:spacing w:line="240" w:lineRule="auto"/>
              <w:ind w:right="-2" w:firstLine="83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7A2" w:rsidTr="007C47A2">
        <w:trPr>
          <w:trHeight w:val="37"/>
          <w:jc w:val="center"/>
        </w:trPr>
        <w:tc>
          <w:tcPr>
            <w:tcW w:w="2308" w:type="dxa"/>
          </w:tcPr>
          <w:p w:rsidR="007C47A2" w:rsidRDefault="007C47A2">
            <w:pPr>
              <w:spacing w:line="240" w:lineRule="auto"/>
              <w:ind w:right="-2" w:firstLine="83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7C47A2" w:rsidRDefault="007C47A2">
            <w:pPr>
              <w:spacing w:line="240" w:lineRule="auto"/>
              <w:ind w:right="-2" w:firstLine="83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7" w:type="dxa"/>
          </w:tcPr>
          <w:p w:rsidR="007C47A2" w:rsidRDefault="007C47A2">
            <w:pPr>
              <w:spacing w:line="240" w:lineRule="auto"/>
              <w:ind w:right="-2" w:firstLine="83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7C47A2" w:rsidRDefault="007C47A2">
            <w:pPr>
              <w:spacing w:line="240" w:lineRule="auto"/>
              <w:ind w:right="-2" w:firstLine="83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7A2" w:rsidRDefault="007C47A2" w:rsidP="00D36A73">
      <w:pPr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8208F">
        <w:rPr>
          <w:rFonts w:ascii="Times New Roman" w:hAnsi="Times New Roman"/>
          <w:sz w:val="28"/>
          <w:szCs w:val="28"/>
        </w:rPr>
        <w:t>с Федеральным законом от 06.10.2003 №131-</w:t>
      </w:r>
      <w:r w:rsidR="00D36A73">
        <w:rPr>
          <w:rFonts w:ascii="Times New Roman" w:hAnsi="Times New Roman"/>
          <w:sz w:val="28"/>
          <w:szCs w:val="28"/>
        </w:rPr>
        <w:t>ФЗ</w:t>
      </w:r>
      <w:r w:rsidR="00D8208F">
        <w:rPr>
          <w:rFonts w:ascii="Times New Roman" w:hAnsi="Times New Roman"/>
          <w:sz w:val="28"/>
          <w:szCs w:val="28"/>
        </w:rPr>
        <w:t xml:space="preserve"> «Об о</w:t>
      </w:r>
      <w:r w:rsidR="00D8208F">
        <w:rPr>
          <w:rFonts w:ascii="Times New Roman" w:hAnsi="Times New Roman"/>
          <w:sz w:val="28"/>
          <w:szCs w:val="28"/>
        </w:rPr>
        <w:t>б</w:t>
      </w:r>
      <w:r w:rsidR="00D8208F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D8208F">
        <w:rPr>
          <w:rFonts w:ascii="Times New Roman" w:hAnsi="Times New Roman"/>
          <w:sz w:val="28"/>
          <w:szCs w:val="28"/>
        </w:rPr>
        <w:t>а</w:t>
      </w:r>
      <w:r w:rsidR="00D8208F">
        <w:rPr>
          <w:rFonts w:ascii="Times New Roman" w:hAnsi="Times New Roman"/>
          <w:sz w:val="28"/>
          <w:szCs w:val="28"/>
        </w:rPr>
        <w:t>ции», от 24.07.2007г. №209-ФЗ «О развитии малого и среднего предприним</w:t>
      </w:r>
      <w:r w:rsidR="00D8208F">
        <w:rPr>
          <w:rFonts w:ascii="Times New Roman" w:hAnsi="Times New Roman"/>
          <w:sz w:val="28"/>
          <w:szCs w:val="28"/>
        </w:rPr>
        <w:t>а</w:t>
      </w:r>
      <w:r w:rsidR="00D8208F">
        <w:rPr>
          <w:rFonts w:ascii="Times New Roman" w:hAnsi="Times New Roman"/>
          <w:sz w:val="28"/>
          <w:szCs w:val="28"/>
        </w:rPr>
        <w:t>тельства в Российской Федерации», от 26.07.2006г. №135-ФЗ «О защите конк</w:t>
      </w:r>
      <w:r w:rsidR="00D8208F">
        <w:rPr>
          <w:rFonts w:ascii="Times New Roman" w:hAnsi="Times New Roman"/>
          <w:sz w:val="28"/>
          <w:szCs w:val="28"/>
        </w:rPr>
        <w:t>у</w:t>
      </w:r>
      <w:r w:rsidR="00D8208F">
        <w:rPr>
          <w:rFonts w:ascii="Times New Roman" w:hAnsi="Times New Roman"/>
          <w:sz w:val="28"/>
          <w:szCs w:val="28"/>
        </w:rPr>
        <w:t xml:space="preserve">ренции», Уставом муниципального образования Баевский сельсовет Баевского района Алтайского края, Администрация </w:t>
      </w:r>
      <w:proofErr w:type="spellStart"/>
      <w:proofErr w:type="gramStart"/>
      <w:r w:rsidR="00D8208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D8208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D8208F">
        <w:rPr>
          <w:rFonts w:ascii="Times New Roman" w:hAnsi="Times New Roman"/>
          <w:sz w:val="28"/>
          <w:szCs w:val="28"/>
        </w:rPr>
        <w:t>н</w:t>
      </w:r>
      <w:proofErr w:type="spellEnd"/>
      <w:r w:rsidR="00D8208F">
        <w:rPr>
          <w:rFonts w:ascii="Times New Roman" w:hAnsi="Times New Roman"/>
          <w:sz w:val="28"/>
          <w:szCs w:val="28"/>
        </w:rPr>
        <w:t xml:space="preserve"> о в л я е т </w:t>
      </w:r>
      <w:r w:rsidR="00D8208F" w:rsidRPr="00D8208F">
        <w:rPr>
          <w:rFonts w:ascii="Times New Roman" w:hAnsi="Times New Roman"/>
          <w:sz w:val="28"/>
          <w:szCs w:val="28"/>
        </w:rPr>
        <w:t>:</w:t>
      </w:r>
    </w:p>
    <w:p w:rsidR="00D8208F" w:rsidRDefault="00D8208F" w:rsidP="00D36A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перечень имущества, находящегося в собственности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</w:t>
      </w:r>
      <w:r w:rsidR="00D36A73">
        <w:rPr>
          <w:rFonts w:ascii="Times New Roman" w:hAnsi="Times New Roman"/>
          <w:sz w:val="28"/>
          <w:szCs w:val="28"/>
        </w:rPr>
        <w:t>образования Баевский сельсовет Б</w:t>
      </w:r>
      <w:r>
        <w:rPr>
          <w:rFonts w:ascii="Times New Roman" w:hAnsi="Times New Roman"/>
          <w:sz w:val="28"/>
          <w:szCs w:val="28"/>
        </w:rPr>
        <w:t>аевского района Алтайского края, свободного от прав третьих лиц (за исключением права хозяйственного 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права оперативного управления, а также имущественных прав субъектов малого и среднего предпринимательства)</w:t>
      </w:r>
      <w:r w:rsidR="00D36A73">
        <w:rPr>
          <w:rFonts w:ascii="Times New Roman" w:hAnsi="Times New Roman"/>
          <w:sz w:val="28"/>
          <w:szCs w:val="28"/>
        </w:rPr>
        <w:t>.</w:t>
      </w:r>
    </w:p>
    <w:p w:rsidR="007C47A2" w:rsidRDefault="00D8208F" w:rsidP="00D36A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47A2">
        <w:rPr>
          <w:rFonts w:ascii="Times New Roman" w:hAnsi="Times New Roman"/>
          <w:sz w:val="28"/>
          <w:szCs w:val="28"/>
        </w:rPr>
        <w:t>. Обнародовать настоящее постановление на официальном сайте Адм</w:t>
      </w:r>
      <w:r w:rsidR="007C47A2">
        <w:rPr>
          <w:rFonts w:ascii="Times New Roman" w:hAnsi="Times New Roman"/>
          <w:sz w:val="28"/>
          <w:szCs w:val="28"/>
        </w:rPr>
        <w:t>и</w:t>
      </w:r>
      <w:r w:rsidR="007C47A2">
        <w:rPr>
          <w:rFonts w:ascii="Times New Roman" w:hAnsi="Times New Roman"/>
          <w:sz w:val="28"/>
          <w:szCs w:val="28"/>
        </w:rPr>
        <w:t>нистрации Баевского сельсовета Баевского района.</w:t>
      </w:r>
    </w:p>
    <w:p w:rsidR="007C47A2" w:rsidRDefault="00D8208F" w:rsidP="00D36A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47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47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47A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 w:rsidR="007C47A2">
        <w:rPr>
          <w:rFonts w:ascii="Times New Roman" w:hAnsi="Times New Roman"/>
          <w:sz w:val="28"/>
          <w:szCs w:val="28"/>
        </w:rPr>
        <w:t>о</w:t>
      </w:r>
      <w:r w:rsidR="007C47A2">
        <w:rPr>
          <w:rFonts w:ascii="Times New Roman" w:hAnsi="Times New Roman"/>
          <w:sz w:val="28"/>
          <w:szCs w:val="28"/>
        </w:rPr>
        <w:t>бой.</w:t>
      </w:r>
    </w:p>
    <w:p w:rsidR="007C47A2" w:rsidRDefault="007C47A2" w:rsidP="007C47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7A2" w:rsidRDefault="007C47A2" w:rsidP="007C47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47A2" w:rsidRDefault="00D34EAA" w:rsidP="00D8208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     Т.К. Ряб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</w:p>
    <w:p w:rsidR="00D8208F" w:rsidRDefault="00D8208F" w:rsidP="007C47A2">
      <w:pPr>
        <w:shd w:val="clear" w:color="auto" w:fill="FFFFFF"/>
        <w:spacing w:line="240" w:lineRule="auto"/>
        <w:ind w:left="5640"/>
        <w:contextualSpacing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8208F" w:rsidRDefault="00D8208F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0D6C29" w:rsidRDefault="000D6C29" w:rsidP="00D34EAA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34EAA" w:rsidRDefault="00D34EAA" w:rsidP="00D34EAA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D8208F" w:rsidRDefault="00D36A73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D36A73">
        <w:rPr>
          <w:rFonts w:ascii="Times New Roman" w:hAnsi="Times New Roman"/>
          <w:b/>
          <w:color w:val="000000"/>
          <w:spacing w:val="-3"/>
          <w:sz w:val="28"/>
          <w:szCs w:val="28"/>
        </w:rPr>
        <w:lastRenderedPageBreak/>
        <w:t>Утвержден</w:t>
      </w:r>
    </w:p>
    <w:p w:rsidR="00D36A73" w:rsidRDefault="00D36A73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36A73">
        <w:rPr>
          <w:rFonts w:ascii="Times New Roman" w:hAnsi="Times New Roman"/>
          <w:color w:val="000000"/>
          <w:spacing w:val="-3"/>
          <w:sz w:val="28"/>
          <w:szCs w:val="28"/>
        </w:rPr>
        <w:t>постановлением Администрации Баевского сельсовета</w:t>
      </w:r>
    </w:p>
    <w:p w:rsidR="00D36A73" w:rsidRDefault="00D36A73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от 01.11.2023г. №46-а</w:t>
      </w:r>
    </w:p>
    <w:p w:rsidR="00D36A73" w:rsidRDefault="00D36A73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36A73" w:rsidRDefault="00D36A73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36A73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ПЕРЕЧЕНЬ</w:t>
      </w:r>
    </w:p>
    <w:p w:rsidR="00D8208F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 предпринимательства и организациям, образующим инфраструктуру поддер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ки субъектов малого и среднего предпринимательства</w:t>
      </w:r>
    </w:p>
    <w:p w:rsidR="00D36A73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tbl>
      <w:tblPr>
        <w:tblW w:w="9978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1766"/>
        <w:gridCol w:w="2628"/>
        <w:gridCol w:w="1559"/>
        <w:gridCol w:w="1276"/>
        <w:gridCol w:w="2268"/>
      </w:tblGrid>
      <w:tr w:rsidR="00D36A73" w:rsidRPr="000D6C29" w:rsidTr="000D6C29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36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екта)</w:t>
            </w:r>
          </w:p>
        </w:tc>
        <w:tc>
          <w:tcPr>
            <w:tcW w:w="2598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имущества (здание/ помещение), тип назн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(администрати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складское, прои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водственное), эта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ность, площадь (</w:t>
            </w:r>
            <w:proofErr w:type="spell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м.), наименование объекта</w:t>
            </w:r>
            <w:proofErr w:type="gramEnd"/>
          </w:p>
        </w:tc>
        <w:tc>
          <w:tcPr>
            <w:tcW w:w="1529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раничения (обремен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 (да/нет)</w:t>
            </w:r>
          </w:p>
        </w:tc>
        <w:tc>
          <w:tcPr>
            <w:tcW w:w="3499" w:type="dxa"/>
            <w:gridSpan w:val="2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ограничения (обременения) в виде аренды</w:t>
            </w:r>
          </w:p>
        </w:tc>
      </w:tr>
      <w:tr w:rsidR="000D6C29" w:rsidRPr="000D6C29" w:rsidTr="000D6C29">
        <w:trPr>
          <w:trHeight w:val="1535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д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говору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заключения д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говора аренды. Дата окончания договора аренды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решковой, д.21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1 этаж, 6,1 кв.м. к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бинет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решковой, д. 21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1 этаж, 10,1 кв.м. кабинет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 д. 30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(кинотеатра), 2 этажа,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 кв.м. кабинет 1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ира, д. 30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(кинотеатра), 2 этажа,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 кв.м. зал 2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59/1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701 кв.м.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Баево,  ул. 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59 в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164 кв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Больничная,59 г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150 кв.м.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Мира,30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 1 этаж 9,4 кв.м. 1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2F69" w:rsidRDefault="00B72F69"/>
    <w:sectPr w:rsidR="00B72F69" w:rsidSect="00D36A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C47A2"/>
    <w:rsid w:val="000D6C29"/>
    <w:rsid w:val="002F1B2A"/>
    <w:rsid w:val="00790BA2"/>
    <w:rsid w:val="007C47A2"/>
    <w:rsid w:val="007D65B2"/>
    <w:rsid w:val="00A64959"/>
    <w:rsid w:val="00B130A2"/>
    <w:rsid w:val="00B72F69"/>
    <w:rsid w:val="00D34EAA"/>
    <w:rsid w:val="00D36A73"/>
    <w:rsid w:val="00D8208F"/>
    <w:rsid w:val="00E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2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7A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2023-11-07T03:59:00Z</cp:lastPrinted>
  <dcterms:created xsi:type="dcterms:W3CDTF">2023-11-07T02:54:00Z</dcterms:created>
  <dcterms:modified xsi:type="dcterms:W3CDTF">2023-11-20T03:28:00Z</dcterms:modified>
</cp:coreProperties>
</file>