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2" w:type="dxa"/>
        <w:tblLayout w:type="fixed"/>
        <w:tblLook w:val="00A0"/>
      </w:tblPr>
      <w:tblGrid>
        <w:gridCol w:w="2284"/>
        <w:gridCol w:w="2392"/>
        <w:gridCol w:w="3688"/>
        <w:gridCol w:w="1098"/>
      </w:tblGrid>
      <w:tr w:rsidR="0037793E" w:rsidRPr="005E06E5" w:rsidTr="001949EB">
        <w:trPr>
          <w:trHeight w:val="851"/>
          <w:jc w:val="center"/>
        </w:trPr>
        <w:tc>
          <w:tcPr>
            <w:tcW w:w="94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C25648" w:rsidRDefault="0037793E" w:rsidP="003779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1"/>
              <w:rPr>
                <w:b/>
                <w:sz w:val="26"/>
              </w:rPr>
            </w:pPr>
            <w:r w:rsidRPr="00C25648">
              <w:rPr>
                <w:b/>
                <w:sz w:val="26"/>
              </w:rPr>
              <w:t>АДМИНИСТРАЦИЯ БАЕВСКОГО СЕЛЬСОВЕТА</w:t>
            </w:r>
          </w:p>
          <w:p w:rsidR="0037793E" w:rsidRPr="00C25648" w:rsidRDefault="0037793E" w:rsidP="003779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96" w:firstLine="196"/>
              <w:jc w:val="center"/>
              <w:outlineLvl w:val="1"/>
              <w:rPr>
                <w:b/>
                <w:caps/>
              </w:rPr>
            </w:pPr>
            <w:r w:rsidRPr="00C25648">
              <w:rPr>
                <w:b/>
                <w:sz w:val="26"/>
              </w:rPr>
              <w:t xml:space="preserve"> </w:t>
            </w:r>
            <w:r w:rsidRPr="00C25648">
              <w:rPr>
                <w:b/>
                <w:caps/>
                <w:sz w:val="26"/>
              </w:rPr>
              <w:t>БАЕвского района Алтайского края</w:t>
            </w:r>
          </w:p>
          <w:p w:rsidR="0037793E" w:rsidRPr="00C25648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 w:firstLine="709"/>
              <w:jc w:val="center"/>
              <w:rPr>
                <w:b/>
              </w:rPr>
            </w:pPr>
          </w:p>
          <w:p w:rsidR="0037793E" w:rsidRPr="005E06E5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 w:firstLine="709"/>
              <w:jc w:val="center"/>
              <w:rPr>
                <w:rFonts w:ascii="Arial" w:hAnsi="Arial"/>
                <w:b/>
              </w:rPr>
            </w:pPr>
          </w:p>
        </w:tc>
      </w:tr>
      <w:tr w:rsidR="0037793E" w:rsidTr="001949EB">
        <w:trPr>
          <w:jc w:val="center"/>
        </w:trPr>
        <w:tc>
          <w:tcPr>
            <w:tcW w:w="94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C25648" w:rsidRDefault="0037793E" w:rsidP="003779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2"/>
              <w:rPr>
                <w:rFonts w:ascii="Arial" w:hAnsi="Arial"/>
                <w:b/>
                <w:caps/>
                <w:spacing w:val="60"/>
                <w:sz w:val="36"/>
              </w:rPr>
            </w:pPr>
            <w:r w:rsidRPr="00C25648">
              <w:rPr>
                <w:rFonts w:ascii="Arial" w:hAnsi="Arial"/>
                <w:b/>
                <w:caps/>
                <w:spacing w:val="60"/>
                <w:sz w:val="36"/>
              </w:rPr>
              <w:t>ПОСТАНОВЛЕние</w:t>
            </w:r>
          </w:p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</w:tr>
      <w:tr w:rsidR="0037793E" w:rsidTr="001949EB">
        <w:trPr>
          <w:jc w:val="center"/>
        </w:trPr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  <w:tc>
          <w:tcPr>
            <w:tcW w:w="3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</w:tr>
      <w:tr w:rsidR="0037793E" w:rsidRPr="0037793E" w:rsidTr="001949EB">
        <w:trPr>
          <w:jc w:val="center"/>
        </w:trPr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6372AA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16.09</w:t>
            </w:r>
            <w:r w:rsidR="0037793E" w:rsidRPr="0037793E">
              <w:rPr>
                <w:sz w:val="24"/>
                <w:szCs w:val="24"/>
                <w:u w:val="single"/>
              </w:rPr>
              <w:t>.202</w:t>
            </w:r>
            <w:r w:rsidR="00983047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sz w:val="24"/>
                <w:szCs w:val="24"/>
              </w:rPr>
            </w:pPr>
            <w:r w:rsidRPr="0037793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983047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37793E" w:rsidRPr="0037793E">
              <w:rPr>
                <w:sz w:val="24"/>
                <w:szCs w:val="24"/>
                <w:u w:val="single"/>
              </w:rPr>
              <w:t>№ </w:t>
            </w:r>
            <w:r w:rsidR="006372AA">
              <w:rPr>
                <w:sz w:val="24"/>
                <w:szCs w:val="24"/>
                <w:u w:val="single"/>
              </w:rPr>
              <w:t>35</w:t>
            </w:r>
          </w:p>
        </w:tc>
      </w:tr>
    </w:tbl>
    <w:p w:rsidR="00F900FC" w:rsidRDefault="00F900FC" w:rsidP="00377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с. </w:t>
      </w:r>
      <w:r w:rsidR="007B7E94">
        <w:rPr>
          <w:rFonts w:ascii="Arial" w:hAnsi="Arial"/>
          <w:b/>
          <w:sz w:val="18"/>
        </w:rPr>
        <w:t>Баево</w:t>
      </w:r>
    </w:p>
    <w:p w:rsidR="00F900FC" w:rsidRDefault="00F900FC" w:rsidP="00321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4109"/>
        <w:jc w:val="both"/>
        <w:rPr>
          <w:sz w:val="28"/>
        </w:rPr>
      </w:pPr>
    </w:p>
    <w:tbl>
      <w:tblPr>
        <w:tblW w:w="0" w:type="auto"/>
        <w:tblInd w:w="-34" w:type="dxa"/>
        <w:tblLook w:val="0000"/>
      </w:tblPr>
      <w:tblGrid>
        <w:gridCol w:w="4425"/>
      </w:tblGrid>
      <w:tr w:rsidR="0037793E" w:rsidTr="0037793E">
        <w:trPr>
          <w:trHeight w:val="1035"/>
        </w:trPr>
        <w:tc>
          <w:tcPr>
            <w:tcW w:w="4425" w:type="dxa"/>
          </w:tcPr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exact"/>
              <w:jc w:val="both"/>
              <w:rPr>
                <w:sz w:val="28"/>
              </w:rPr>
            </w:pPr>
            <w:r w:rsidRPr="009A2D02">
              <w:rPr>
                <w:sz w:val="28"/>
              </w:rPr>
              <w:t>Об</w:t>
            </w:r>
            <w:r>
              <w:rPr>
                <w:sz w:val="28"/>
              </w:rPr>
              <w:t xml:space="preserve"> </w:t>
            </w:r>
            <w:r w:rsidRPr="009A2D02">
              <w:rPr>
                <w:sz w:val="28"/>
              </w:rPr>
              <w:t>утверждении</w:t>
            </w:r>
            <w:r>
              <w:rPr>
                <w:sz w:val="28"/>
              </w:rPr>
              <w:t xml:space="preserve"> Администрати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ного регламента предоставления муниципальной услуги </w:t>
            </w:r>
            <w:r>
              <w:rPr>
                <w:color w:val="000000"/>
                <w:sz w:val="28"/>
              </w:rPr>
              <w:t>«</w:t>
            </w:r>
            <w:r w:rsidRPr="00E82A1B">
              <w:rPr>
                <w:color w:val="000000"/>
                <w:sz w:val="28"/>
              </w:rPr>
              <w:t xml:space="preserve">Принятие </w:t>
            </w:r>
          </w:p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exact"/>
              <w:jc w:val="both"/>
              <w:rPr>
                <w:color w:val="000000"/>
                <w:sz w:val="28"/>
              </w:rPr>
            </w:pPr>
            <w:r w:rsidRPr="00E82A1B">
              <w:rPr>
                <w:color w:val="000000"/>
                <w:sz w:val="28"/>
              </w:rPr>
              <w:t>решения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предоставлении права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заготовки древесины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 xml:space="preserve">для 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собс</w:t>
            </w:r>
            <w:r w:rsidRPr="00E82A1B">
              <w:rPr>
                <w:color w:val="000000"/>
                <w:sz w:val="28"/>
              </w:rPr>
              <w:t>т</w:t>
            </w:r>
            <w:r w:rsidRPr="00E82A1B">
              <w:rPr>
                <w:color w:val="000000"/>
                <w:sz w:val="28"/>
              </w:rPr>
              <w:t>венных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нужд</w:t>
            </w:r>
            <w:r>
              <w:rPr>
                <w:color w:val="000000"/>
                <w:sz w:val="28"/>
              </w:rPr>
              <w:t>».</w:t>
            </w:r>
          </w:p>
        </w:tc>
      </w:tr>
    </w:tbl>
    <w:p w:rsidR="0037793E" w:rsidRDefault="0037793E" w:rsidP="00321D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983047" w:rsidRDefault="00983047" w:rsidP="00983047">
      <w:pPr>
        <w:pStyle w:val="a6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670CA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</w:t>
      </w:r>
      <w:r w:rsidRPr="00D670CA">
        <w:rPr>
          <w:sz w:val="28"/>
          <w:szCs w:val="28"/>
        </w:rPr>
        <w:t>м</w:t>
      </w:r>
      <w:r>
        <w:rPr>
          <w:sz w:val="28"/>
          <w:szCs w:val="28"/>
        </w:rPr>
        <w:t>и от 06.10.2003 №</w:t>
      </w:r>
      <w:r w:rsidRPr="00D670CA">
        <w:rPr>
          <w:sz w:val="28"/>
          <w:szCs w:val="28"/>
        </w:rPr>
        <w:t>131-ФЗ «Об об</w:t>
      </w:r>
      <w:r>
        <w:rPr>
          <w:sz w:val="28"/>
          <w:szCs w:val="28"/>
        </w:rPr>
        <w:t xml:space="preserve">щих принципах организации местного </w:t>
      </w:r>
      <w:r w:rsidRPr="00D670CA">
        <w:rPr>
          <w:sz w:val="28"/>
          <w:szCs w:val="28"/>
        </w:rPr>
        <w:t>самоу</w:t>
      </w:r>
      <w:r>
        <w:rPr>
          <w:sz w:val="28"/>
          <w:szCs w:val="28"/>
        </w:rPr>
        <w:t xml:space="preserve">правления в </w:t>
      </w:r>
      <w:r w:rsidRPr="00D670C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670CA">
        <w:rPr>
          <w:sz w:val="28"/>
          <w:szCs w:val="28"/>
        </w:rPr>
        <w:t>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от 27.10.2010 №</w:t>
      </w:r>
      <w:r w:rsidRPr="00D670CA">
        <w:rPr>
          <w:sz w:val="28"/>
          <w:szCs w:val="28"/>
        </w:rPr>
        <w:t>210-ФЗ «Об организации предоставления государс</w:t>
      </w:r>
      <w:r w:rsidRPr="00D670CA">
        <w:rPr>
          <w:sz w:val="28"/>
          <w:szCs w:val="28"/>
        </w:rPr>
        <w:t>т</w:t>
      </w:r>
      <w:r w:rsidRPr="00D670CA">
        <w:rPr>
          <w:sz w:val="28"/>
          <w:szCs w:val="28"/>
        </w:rPr>
        <w:t xml:space="preserve">венных и муниципальных услуг», </w:t>
      </w:r>
      <w:r>
        <w:rPr>
          <w:sz w:val="28"/>
          <w:szCs w:val="28"/>
        </w:rPr>
        <w:t xml:space="preserve"> Законом Алтайского края от 10.09.2007 №87-ЗС «О регулировании отдельных лесных отношений на территории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края», </w:t>
      </w:r>
      <w:r w:rsidRPr="00D670CA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Баевский</w:t>
      </w:r>
      <w:r w:rsidRPr="00D670CA">
        <w:rPr>
          <w:sz w:val="28"/>
          <w:szCs w:val="28"/>
        </w:rPr>
        <w:t xml:space="preserve"> сельсовет Б</w:t>
      </w:r>
      <w:r w:rsidRPr="00D670CA">
        <w:rPr>
          <w:sz w:val="28"/>
          <w:szCs w:val="28"/>
        </w:rPr>
        <w:t>а</w:t>
      </w:r>
      <w:r w:rsidRPr="00D670CA">
        <w:rPr>
          <w:sz w:val="28"/>
          <w:szCs w:val="28"/>
        </w:rPr>
        <w:t>евского района Алтайского</w:t>
      </w:r>
      <w:r>
        <w:rPr>
          <w:sz w:val="28"/>
          <w:szCs w:val="28"/>
        </w:rPr>
        <w:t xml:space="preserve"> </w:t>
      </w:r>
      <w:r w:rsidRPr="00D670CA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D670CA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 xml:space="preserve"> </w:t>
      </w:r>
      <w:r w:rsidRPr="006C6AD8"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Pr="006C6AD8">
        <w:rPr>
          <w:sz w:val="28"/>
        </w:rPr>
        <w:t xml:space="preserve"> </w:t>
      </w:r>
      <w:proofErr w:type="gramEnd"/>
    </w:p>
    <w:p w:rsidR="00983047" w:rsidRPr="006C6AD8" w:rsidRDefault="00983047" w:rsidP="00983047">
      <w:pPr>
        <w:pStyle w:val="a6"/>
        <w:ind w:firstLine="709"/>
        <w:jc w:val="both"/>
        <w:rPr>
          <w:sz w:val="28"/>
          <w:szCs w:val="28"/>
        </w:rPr>
      </w:pPr>
      <w:r w:rsidRPr="003E5352">
        <w:rPr>
          <w:sz w:val="28"/>
        </w:rPr>
        <w:t xml:space="preserve">1. </w:t>
      </w:r>
      <w:r w:rsidRPr="00B8372B">
        <w:rPr>
          <w:sz w:val="28"/>
          <w:szCs w:val="28"/>
        </w:rPr>
        <w:t>Утвердить Административный регламент предоставления муниципал</w:t>
      </w:r>
      <w:r w:rsidRPr="00B8372B">
        <w:rPr>
          <w:sz w:val="28"/>
          <w:szCs w:val="28"/>
        </w:rPr>
        <w:t>ь</w:t>
      </w:r>
      <w:r w:rsidRPr="00B8372B">
        <w:rPr>
          <w:sz w:val="28"/>
          <w:szCs w:val="28"/>
        </w:rPr>
        <w:t xml:space="preserve">ной услуги </w:t>
      </w:r>
      <w:r w:rsidRPr="00E82A1B">
        <w:rPr>
          <w:color w:val="000000"/>
          <w:sz w:val="28"/>
        </w:rPr>
        <w:t>"Принятие решения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предоставлении права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заготовки древесины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для собственных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нужд"</w:t>
      </w:r>
      <w:r w:rsidRPr="003E5352">
        <w:rPr>
          <w:sz w:val="28"/>
        </w:rPr>
        <w:t xml:space="preserve"> (прилагается).</w:t>
      </w:r>
    </w:p>
    <w:p w:rsidR="00983047" w:rsidRPr="00983047" w:rsidRDefault="00983047" w:rsidP="0098304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83047">
        <w:rPr>
          <w:color w:val="000000"/>
          <w:sz w:val="28"/>
          <w:szCs w:val="28"/>
        </w:rPr>
        <w:t>2.</w:t>
      </w:r>
      <w:r w:rsidRPr="00983047">
        <w:rPr>
          <w:sz w:val="28"/>
          <w:szCs w:val="28"/>
        </w:rPr>
        <w:t xml:space="preserve"> Постановление от 01.08.2023 №31 «Об утверждении Администрати</w:t>
      </w:r>
      <w:r w:rsidRPr="00983047">
        <w:rPr>
          <w:sz w:val="28"/>
          <w:szCs w:val="28"/>
        </w:rPr>
        <w:t>в</w:t>
      </w:r>
      <w:r w:rsidRPr="00983047">
        <w:rPr>
          <w:sz w:val="28"/>
          <w:szCs w:val="28"/>
        </w:rPr>
        <w:t>ного регламента предоставления муниципальной услуги «</w:t>
      </w:r>
      <w:r w:rsidRPr="00983047">
        <w:rPr>
          <w:color w:val="000000"/>
          <w:sz w:val="28"/>
        </w:rPr>
        <w:t>Принятие решения о предоставлении права заготовки древесины для собственных нужд</w:t>
      </w:r>
      <w:r w:rsidRPr="00983047">
        <w:rPr>
          <w:sz w:val="28"/>
          <w:szCs w:val="28"/>
        </w:rPr>
        <w:t>» считать у</w:t>
      </w:r>
      <w:r w:rsidRPr="00983047">
        <w:rPr>
          <w:sz w:val="28"/>
          <w:szCs w:val="28"/>
        </w:rPr>
        <w:t>т</w:t>
      </w:r>
      <w:r w:rsidRPr="00983047">
        <w:rPr>
          <w:sz w:val="28"/>
          <w:szCs w:val="28"/>
        </w:rPr>
        <w:t>ратившим силу.</w:t>
      </w:r>
    </w:p>
    <w:p w:rsidR="00983047" w:rsidRPr="00983047" w:rsidRDefault="00983047" w:rsidP="00983047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83047">
        <w:rPr>
          <w:sz w:val="28"/>
          <w:szCs w:val="28"/>
        </w:rPr>
        <w:t>3. Настоящее постановление вступает в силу со дня официального опу</w:t>
      </w:r>
      <w:r w:rsidRPr="00983047">
        <w:rPr>
          <w:sz w:val="28"/>
          <w:szCs w:val="28"/>
        </w:rPr>
        <w:t>б</w:t>
      </w:r>
      <w:r w:rsidRPr="00983047">
        <w:rPr>
          <w:sz w:val="28"/>
          <w:szCs w:val="28"/>
        </w:rPr>
        <w:t xml:space="preserve">ликования (обнародования) в установленном порядке. </w:t>
      </w:r>
    </w:p>
    <w:p w:rsidR="00983047" w:rsidRPr="006C6AD8" w:rsidRDefault="00983047" w:rsidP="0098304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6AD8">
        <w:rPr>
          <w:sz w:val="28"/>
          <w:szCs w:val="28"/>
        </w:rPr>
        <w:t xml:space="preserve">4. </w:t>
      </w:r>
      <w:proofErr w:type="gramStart"/>
      <w:r w:rsidRPr="006C6AD8">
        <w:rPr>
          <w:sz w:val="28"/>
          <w:szCs w:val="28"/>
        </w:rPr>
        <w:t>Контроль за</w:t>
      </w:r>
      <w:proofErr w:type="gramEnd"/>
      <w:r w:rsidRPr="006C6AD8">
        <w:rPr>
          <w:sz w:val="28"/>
          <w:szCs w:val="28"/>
        </w:rPr>
        <w:t xml:space="preserve"> исполнением настоящего постановления оставляю за с</w:t>
      </w:r>
      <w:r w:rsidRPr="006C6AD8">
        <w:rPr>
          <w:sz w:val="28"/>
          <w:szCs w:val="28"/>
        </w:rPr>
        <w:t>о</w:t>
      </w:r>
      <w:r w:rsidRPr="006C6AD8">
        <w:rPr>
          <w:sz w:val="28"/>
          <w:szCs w:val="28"/>
        </w:rPr>
        <w:t>бой.</w:t>
      </w:r>
    </w:p>
    <w:p w:rsidR="00F900FC" w:rsidRPr="00321D5B" w:rsidRDefault="00F900FC" w:rsidP="00321D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321D5B">
        <w:rPr>
          <w:sz w:val="28"/>
          <w:szCs w:val="28"/>
        </w:rPr>
        <w:t xml:space="preserve">Глава сельсовета                                                                         </w:t>
      </w:r>
      <w:r w:rsidR="0037793E">
        <w:rPr>
          <w:sz w:val="28"/>
          <w:szCs w:val="28"/>
        </w:rPr>
        <w:t xml:space="preserve">      </w:t>
      </w:r>
      <w:r w:rsidRPr="00321D5B">
        <w:rPr>
          <w:sz w:val="28"/>
          <w:szCs w:val="28"/>
        </w:rPr>
        <w:t xml:space="preserve">         </w:t>
      </w:r>
      <w:r w:rsidR="0037793E">
        <w:rPr>
          <w:sz w:val="28"/>
          <w:szCs w:val="28"/>
        </w:rPr>
        <w:t>Т.К. </w:t>
      </w:r>
      <w:r w:rsidR="00F81865">
        <w:rPr>
          <w:sz w:val="28"/>
          <w:szCs w:val="28"/>
        </w:rPr>
        <w:t>Рябова</w:t>
      </w:r>
    </w:p>
    <w:p w:rsidR="00F900FC" w:rsidRDefault="00F900FC" w:rsidP="00321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1949EB" w:rsidRDefault="001949EB" w:rsidP="00194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200" w:lineRule="atLeast"/>
        <w:ind w:firstLine="7371"/>
        <w:rPr>
          <w:sz w:val="28"/>
        </w:rPr>
      </w:pPr>
    </w:p>
    <w:p w:rsidR="00983047" w:rsidRDefault="00983047" w:rsidP="00194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200" w:lineRule="atLeast"/>
        <w:ind w:firstLine="7371"/>
        <w:rPr>
          <w:sz w:val="28"/>
        </w:rPr>
      </w:pPr>
    </w:p>
    <w:p w:rsidR="00983047" w:rsidRDefault="00983047" w:rsidP="00194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200" w:lineRule="atLeast"/>
        <w:ind w:firstLine="7371"/>
        <w:rPr>
          <w:sz w:val="28"/>
        </w:rPr>
      </w:pPr>
    </w:p>
    <w:p w:rsidR="00983047" w:rsidRPr="00816A8E" w:rsidRDefault="00983047" w:rsidP="00983047">
      <w:pPr>
        <w:ind w:left="5387"/>
        <w:rPr>
          <w:b/>
          <w:szCs w:val="28"/>
        </w:rPr>
      </w:pPr>
      <w:r w:rsidRPr="00816A8E">
        <w:rPr>
          <w:b/>
          <w:szCs w:val="28"/>
        </w:rPr>
        <w:lastRenderedPageBreak/>
        <w:t>УТВЕРЖДЕН</w:t>
      </w:r>
    </w:p>
    <w:p w:rsidR="00983047" w:rsidRDefault="00983047" w:rsidP="00983047">
      <w:pPr>
        <w:ind w:left="5387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Баевского сел</w:t>
      </w:r>
      <w:r w:rsidRPr="00C55839">
        <w:rPr>
          <w:szCs w:val="28"/>
        </w:rPr>
        <w:t>ь</w:t>
      </w:r>
      <w:r w:rsidRPr="00C55839">
        <w:rPr>
          <w:szCs w:val="28"/>
        </w:rPr>
        <w:t xml:space="preserve">совета Баевского района Алтайского </w:t>
      </w:r>
      <w:proofErr w:type="spellStart"/>
      <w:r w:rsidRPr="00C55839">
        <w:rPr>
          <w:szCs w:val="28"/>
        </w:rPr>
        <w:t>кра</w:t>
      </w:r>
      <w:r w:rsidRPr="00C55839">
        <w:rPr>
          <w:szCs w:val="28"/>
        </w:rPr>
        <w:t>я</w:t>
      </w:r>
      <w:r w:rsidRPr="00522E71">
        <w:rPr>
          <w:szCs w:val="28"/>
        </w:rPr>
        <w:t>от</w:t>
      </w:r>
      <w:proofErr w:type="spellEnd"/>
      <w:r w:rsidRPr="00522E71">
        <w:rPr>
          <w:szCs w:val="28"/>
        </w:rPr>
        <w:t> </w:t>
      </w:r>
      <w:r w:rsidR="006372AA">
        <w:rPr>
          <w:szCs w:val="28"/>
        </w:rPr>
        <w:t>16.09.2024 №35</w:t>
      </w:r>
    </w:p>
    <w:p w:rsidR="00983047" w:rsidRDefault="00983047" w:rsidP="00983047">
      <w:pPr>
        <w:ind w:left="5387"/>
        <w:rPr>
          <w:sz w:val="28"/>
          <w:szCs w:val="28"/>
        </w:rPr>
      </w:pPr>
      <w:r>
        <w:rPr>
          <w:szCs w:val="28"/>
        </w:rPr>
        <w:t>(приложение 1)</w:t>
      </w:r>
    </w:p>
    <w:p w:rsidR="00F900FC" w:rsidRPr="006F6166" w:rsidRDefault="00F900FC" w:rsidP="00146C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100" w:lineRule="atLeast"/>
        <w:jc w:val="right"/>
        <w:rPr>
          <w:sz w:val="28"/>
          <w:szCs w:val="28"/>
        </w:rPr>
      </w:pPr>
    </w:p>
    <w:p w:rsidR="00F900FC" w:rsidRPr="006F6166" w:rsidRDefault="00F900FC" w:rsidP="00146C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100" w:lineRule="atLeast"/>
        <w:ind w:firstLine="540"/>
        <w:jc w:val="center"/>
        <w:rPr>
          <w:sz w:val="28"/>
          <w:szCs w:val="28"/>
        </w:rPr>
      </w:pPr>
    </w:p>
    <w:p w:rsidR="00F900FC" w:rsidRPr="001949EB" w:rsidRDefault="001949EB" w:rsidP="00146C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1949EB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F900FC" w:rsidRPr="001949EB">
        <w:rPr>
          <w:b/>
          <w:sz w:val="24"/>
          <w:szCs w:val="24"/>
        </w:rPr>
        <w:t>«</w:t>
      </w:r>
      <w:r w:rsidRPr="001949EB">
        <w:rPr>
          <w:b/>
          <w:sz w:val="24"/>
          <w:szCs w:val="24"/>
        </w:rPr>
        <w:t>ПРИНЯТИЕ РЕШЕНИЯ О ПРЕДОСТАВЛЕНИИ ПРАВА ЗАГОТОВКИ ДРЕВЕСИНЫ ДЛЯ СОБСТВЕННЫХ НУЖД</w:t>
      </w:r>
      <w:r w:rsidR="00F900FC" w:rsidRPr="001949EB">
        <w:rPr>
          <w:b/>
          <w:sz w:val="24"/>
          <w:szCs w:val="24"/>
        </w:rPr>
        <w:t>»</w:t>
      </w:r>
    </w:p>
    <w:p w:rsidR="0037793E" w:rsidRDefault="00377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1"/>
        <w:rPr>
          <w:b/>
          <w:sz w:val="28"/>
          <w:szCs w:val="28"/>
        </w:rPr>
      </w:pPr>
      <w:bookmarkStart w:id="0" w:name="P51"/>
      <w:bookmarkEnd w:id="0"/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1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I. Общие положения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2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Предмет регулирования Административного регламента</w:t>
      </w:r>
    </w:p>
    <w:p w:rsidR="0037793E" w:rsidRPr="00967FAB" w:rsidRDefault="00377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2"/>
        <w:rPr>
          <w:b/>
          <w:sz w:val="28"/>
          <w:szCs w:val="28"/>
        </w:rPr>
      </w:pPr>
    </w:p>
    <w:p w:rsidR="00F900FC" w:rsidRPr="003A06C3" w:rsidRDefault="0037793E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900FC" w:rsidRPr="006F6166">
        <w:rPr>
          <w:sz w:val="28"/>
        </w:rPr>
        <w:t>Административный регламент предоставления муниципальной усл</w:t>
      </w:r>
      <w:r w:rsidR="00F900FC" w:rsidRPr="006F6166">
        <w:rPr>
          <w:sz w:val="28"/>
        </w:rPr>
        <w:t>у</w:t>
      </w:r>
      <w:r w:rsidR="00F900FC" w:rsidRPr="006F6166">
        <w:rPr>
          <w:sz w:val="28"/>
        </w:rPr>
        <w:t>ги «Принятие решения о предоставлении права заготовки древесины для собс</w:t>
      </w:r>
      <w:r w:rsidR="00F900FC" w:rsidRPr="006F6166">
        <w:rPr>
          <w:sz w:val="28"/>
        </w:rPr>
        <w:t>т</w:t>
      </w:r>
      <w:r w:rsidR="00F900FC" w:rsidRPr="006F6166">
        <w:rPr>
          <w:sz w:val="28"/>
        </w:rPr>
        <w:t>венных нужд» разработан в целях повышения качества и доступности предо</w:t>
      </w:r>
      <w:r w:rsidR="00F900FC" w:rsidRPr="006F6166">
        <w:rPr>
          <w:sz w:val="28"/>
        </w:rPr>
        <w:t>с</w:t>
      </w:r>
      <w:r w:rsidR="00F900FC" w:rsidRPr="006F6166">
        <w:rPr>
          <w:sz w:val="28"/>
        </w:rPr>
        <w:t>тавления муниципальной услуги, создания комфортных условий для физич</w:t>
      </w:r>
      <w:r w:rsidR="00F900FC" w:rsidRPr="006F6166">
        <w:rPr>
          <w:sz w:val="28"/>
        </w:rPr>
        <w:t>е</w:t>
      </w:r>
      <w:r w:rsidR="00F900FC" w:rsidRPr="006F6166">
        <w:rPr>
          <w:sz w:val="28"/>
        </w:rPr>
        <w:t>ских и юридических лиц  и определяют стандарт, сроки и последовательность действий (административных процедур)</w:t>
      </w:r>
      <w:r w:rsidR="00F900FC">
        <w:rPr>
          <w:sz w:val="28"/>
        </w:rPr>
        <w:t>, требования  к порядку их выполнения, порядок и формы контроля за исполнением административного регламента, п</w:t>
      </w:r>
      <w:r w:rsidR="00F900FC">
        <w:rPr>
          <w:sz w:val="28"/>
        </w:rPr>
        <w:t>о</w:t>
      </w:r>
      <w:r w:rsidR="00F900FC">
        <w:rPr>
          <w:sz w:val="28"/>
        </w:rPr>
        <w:t>рядок досудебного (внесудебного) обжалования заявителем</w:t>
      </w:r>
      <w:proofErr w:type="gramEnd"/>
      <w:r w:rsidR="00F900FC">
        <w:rPr>
          <w:sz w:val="28"/>
        </w:rPr>
        <w:t xml:space="preserve"> решений и дейс</w:t>
      </w:r>
      <w:r w:rsidR="00F900FC">
        <w:rPr>
          <w:sz w:val="28"/>
        </w:rPr>
        <w:t>т</w:t>
      </w:r>
      <w:r w:rsidR="00F900FC">
        <w:rPr>
          <w:sz w:val="28"/>
        </w:rPr>
        <w:t>вий (бездействий) органа местного самоуправления, предоставляющего мун</w:t>
      </w:r>
      <w:r w:rsidR="00F900FC">
        <w:rPr>
          <w:sz w:val="28"/>
        </w:rPr>
        <w:t>и</w:t>
      </w:r>
      <w:r w:rsidR="00F900FC">
        <w:rPr>
          <w:sz w:val="28"/>
        </w:rPr>
        <w:t>ципальную услугу, должностного лица органа местного самоуправления, пр</w:t>
      </w:r>
      <w:r w:rsidR="00F900FC">
        <w:rPr>
          <w:sz w:val="28"/>
        </w:rPr>
        <w:t>е</w:t>
      </w:r>
      <w:r w:rsidR="00F900FC">
        <w:rPr>
          <w:sz w:val="28"/>
        </w:rPr>
        <w:t>доставляющего муниципальную услугу, либо муниципального служащего при предоставлении муниципальной услуги.</w:t>
      </w:r>
    </w:p>
    <w:p w:rsidR="00F900FC" w:rsidRPr="003F198D" w:rsidRDefault="00F900FC" w:rsidP="00F81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8"/>
        </w:rPr>
      </w:pPr>
    </w:p>
    <w:p w:rsidR="00F900FC" w:rsidRDefault="00F900FC" w:rsidP="00377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Круг Заявителей</w:t>
      </w:r>
    </w:p>
    <w:p w:rsidR="00F900FC" w:rsidRDefault="00F900FC" w:rsidP="00F81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8"/>
        </w:rPr>
      </w:pPr>
    </w:p>
    <w:p w:rsidR="0037793E" w:rsidRDefault="0037793E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F900FC" w:rsidRPr="006F6166">
        <w:rPr>
          <w:sz w:val="28"/>
        </w:rPr>
        <w:t>Заявителями на предоставление муниципальной услуги являются граждане</w:t>
      </w:r>
      <w:r w:rsidR="00F900FC">
        <w:rPr>
          <w:sz w:val="28"/>
        </w:rPr>
        <w:t xml:space="preserve"> Российской Федерации, проживающие на территории соответству</w:t>
      </w:r>
      <w:r w:rsidR="00F900FC">
        <w:rPr>
          <w:sz w:val="28"/>
        </w:rPr>
        <w:t>ю</w:t>
      </w:r>
      <w:r w:rsidR="00F900FC">
        <w:rPr>
          <w:sz w:val="28"/>
        </w:rPr>
        <w:t xml:space="preserve">щего муниципального образования, испытывающие потребность в древесине для собственных нужд </w:t>
      </w:r>
      <w:r w:rsidR="00F900FC" w:rsidRPr="006F6166">
        <w:rPr>
          <w:sz w:val="28"/>
        </w:rPr>
        <w:t>(далее – заявитель).</w:t>
      </w:r>
    </w:p>
    <w:p w:rsidR="00983047" w:rsidRDefault="00983047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Граждане, указанные в пункте 1.2 настоящего Регламента, граждане, имеющие на праве собственности земельные участки, вид разрешенного и</w:t>
      </w:r>
      <w:r>
        <w:rPr>
          <w:sz w:val="28"/>
        </w:rPr>
        <w:t>с</w:t>
      </w:r>
      <w:r>
        <w:rPr>
          <w:sz w:val="28"/>
        </w:rPr>
        <w:t>пользования которых предусматривает индивидуальное жилищное строител</w:t>
      </w:r>
      <w:r>
        <w:rPr>
          <w:sz w:val="28"/>
        </w:rPr>
        <w:t>ь</w:t>
      </w:r>
      <w:r>
        <w:rPr>
          <w:sz w:val="28"/>
        </w:rPr>
        <w:t>ство ил</w:t>
      </w:r>
      <w:r w:rsidR="00861CE8">
        <w:rPr>
          <w:sz w:val="28"/>
        </w:rPr>
        <w:t>и</w:t>
      </w:r>
      <w:r>
        <w:rPr>
          <w:sz w:val="28"/>
        </w:rPr>
        <w:t xml:space="preserve"> ведение личного подсобного хозяйства на землях населенных пунктов, получившие документы, разрешающие строительство, не имеющие в собстве</w:t>
      </w:r>
      <w:r>
        <w:rPr>
          <w:sz w:val="28"/>
        </w:rPr>
        <w:t>н</w:t>
      </w:r>
      <w:r>
        <w:rPr>
          <w:sz w:val="28"/>
        </w:rPr>
        <w:t>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строительства, а</w:t>
      </w:r>
      <w:proofErr w:type="gramEnd"/>
      <w:r>
        <w:rPr>
          <w:sz w:val="28"/>
        </w:rPr>
        <w:t xml:space="preserve"> также граждане, имеющие в собственности жилое помещение, постоянно проживающие на те</w:t>
      </w:r>
      <w:r>
        <w:rPr>
          <w:sz w:val="28"/>
        </w:rPr>
        <w:t>р</w:t>
      </w:r>
      <w:r>
        <w:rPr>
          <w:sz w:val="28"/>
        </w:rPr>
        <w:t>ритории Алтайского края, осуществляют заготовку либо приобретение древ</w:t>
      </w:r>
      <w:r>
        <w:rPr>
          <w:sz w:val="28"/>
        </w:rPr>
        <w:t>е</w:t>
      </w:r>
      <w:r>
        <w:rPr>
          <w:sz w:val="28"/>
        </w:rPr>
        <w:t xml:space="preserve">сины для собственных нужд для ремонта жилого дома, части жилого дома, </w:t>
      </w:r>
      <w:r>
        <w:rPr>
          <w:sz w:val="28"/>
        </w:rPr>
        <w:lastRenderedPageBreak/>
        <w:t>иных жилых помещений, ремонта (возведения) хозяйствен</w:t>
      </w:r>
      <w:r w:rsidR="00861CE8">
        <w:rPr>
          <w:sz w:val="28"/>
        </w:rPr>
        <w:t xml:space="preserve">ных построек вне очереди, если </w:t>
      </w:r>
      <w:r>
        <w:rPr>
          <w:sz w:val="28"/>
        </w:rPr>
        <w:t>они относятся к числу граждан</w:t>
      </w:r>
      <w:r w:rsidRPr="00983047">
        <w:rPr>
          <w:sz w:val="28"/>
        </w:rPr>
        <w:t>: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-</w:t>
      </w:r>
      <w:r w:rsidR="00983047">
        <w:rPr>
          <w:sz w:val="28"/>
        </w:rPr>
        <w:t>проходящих (проходивших) военную службу в Вооруженных Силах Рос</w:t>
      </w:r>
      <w:r>
        <w:rPr>
          <w:sz w:val="28"/>
        </w:rPr>
        <w:t>сийской Федерации по контракту</w:t>
      </w:r>
      <w:r w:rsidRPr="00861CE8">
        <w:rPr>
          <w:sz w:val="28"/>
        </w:rPr>
        <w:t>;</w:t>
      </w:r>
      <w:proofErr w:type="gramEnd"/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983047">
        <w:rPr>
          <w:sz w:val="28"/>
        </w:rPr>
        <w:t>граждан, заключивших контракт (имевших иные правоотношения) с о</w:t>
      </w:r>
      <w:r w:rsidR="00983047">
        <w:rPr>
          <w:sz w:val="28"/>
        </w:rPr>
        <w:t>р</w:t>
      </w:r>
      <w:r w:rsidR="00983047">
        <w:rPr>
          <w:sz w:val="28"/>
        </w:rPr>
        <w:t>ганизациями, содействующими выполнению задач, возложенных на Вооруже</w:t>
      </w:r>
      <w:r w:rsidR="00983047">
        <w:rPr>
          <w:sz w:val="28"/>
        </w:rPr>
        <w:t>н</w:t>
      </w:r>
      <w:r w:rsidR="00983047">
        <w:rPr>
          <w:sz w:val="28"/>
        </w:rPr>
        <w:t>ные Силы Российской Федерации</w:t>
      </w:r>
      <w:r w:rsidRPr="00861CE8">
        <w:rPr>
          <w:sz w:val="28"/>
        </w:rPr>
        <w:t>;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находящихся на военной службе (службе) в войсках наци</w:t>
      </w:r>
      <w:r w:rsidR="00477215">
        <w:rPr>
          <w:sz w:val="28"/>
        </w:rPr>
        <w:t>о</w:t>
      </w:r>
      <w:r w:rsidR="00477215">
        <w:rPr>
          <w:sz w:val="28"/>
        </w:rPr>
        <w:t>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Pr="00861CE8">
        <w:rPr>
          <w:sz w:val="28"/>
        </w:rPr>
        <w:t>;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призванных на военную службу в Вооруженные Силы Росси</w:t>
      </w:r>
      <w:r w:rsidR="00477215">
        <w:rPr>
          <w:sz w:val="28"/>
        </w:rPr>
        <w:t>й</w:t>
      </w:r>
      <w:r w:rsidR="00477215">
        <w:rPr>
          <w:sz w:val="28"/>
        </w:rPr>
        <w:t>ской Феде</w:t>
      </w:r>
      <w:r>
        <w:rPr>
          <w:sz w:val="28"/>
        </w:rPr>
        <w:t>рации по мобилизации</w:t>
      </w:r>
      <w:r w:rsidRPr="00861CE8">
        <w:rPr>
          <w:sz w:val="28"/>
        </w:rPr>
        <w:t>;</w:t>
      </w:r>
    </w:p>
    <w:p w:rsidR="00983047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заключивших в соответствии с пунктами 3, 5, 7 статьи 38 Ф</w:t>
      </w:r>
      <w:r w:rsidR="00477215">
        <w:rPr>
          <w:sz w:val="28"/>
        </w:rPr>
        <w:t>е</w:t>
      </w:r>
      <w:r w:rsidR="00477215">
        <w:rPr>
          <w:sz w:val="28"/>
        </w:rPr>
        <w:t>дерального закона от 28 марта 1998 года № 53-ФЗ «О воинской обязанности и военной службе» контракт о прохождении военной службы, при условии их участия в специальной военной операции</w:t>
      </w:r>
      <w:r w:rsidRPr="00861CE8">
        <w:rPr>
          <w:sz w:val="28"/>
        </w:rPr>
        <w:t>;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непосредственно выполняющих (выполнявших) задачи по о</w:t>
      </w:r>
      <w:r w:rsidR="00477215">
        <w:rPr>
          <w:sz w:val="28"/>
        </w:rPr>
        <w:t>х</w:t>
      </w:r>
      <w:r w:rsidR="00477215">
        <w:rPr>
          <w:sz w:val="28"/>
        </w:rPr>
        <w:t>ране государственной границы Российской Федерации на участках, прим</w:t>
      </w:r>
      <w:r w:rsidR="00477215">
        <w:rPr>
          <w:sz w:val="28"/>
        </w:rPr>
        <w:t>ы</w:t>
      </w:r>
      <w:r w:rsidR="00477215">
        <w:rPr>
          <w:sz w:val="28"/>
        </w:rPr>
        <w:t>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</w:t>
      </w:r>
      <w:r w:rsidRPr="00861CE8">
        <w:rPr>
          <w:sz w:val="28"/>
        </w:rPr>
        <w:t>;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военнослужащие, уволенные с военной службы в связи с получением р</w:t>
      </w:r>
      <w:r w:rsidR="00477215">
        <w:rPr>
          <w:sz w:val="28"/>
        </w:rPr>
        <w:t>а</w:t>
      </w:r>
      <w:r w:rsidR="00477215">
        <w:rPr>
          <w:sz w:val="28"/>
        </w:rPr>
        <w:t>нения (контузия, травма, увечье)</w:t>
      </w:r>
      <w:r>
        <w:rPr>
          <w:sz w:val="28"/>
        </w:rPr>
        <w:t xml:space="preserve"> или заболевания при</w:t>
      </w:r>
      <w:r w:rsidR="00477215">
        <w:rPr>
          <w:sz w:val="28"/>
        </w:rPr>
        <w:t xml:space="preserve"> исполнении обязанн</w:t>
      </w:r>
      <w:r w:rsidR="00477215">
        <w:rPr>
          <w:sz w:val="28"/>
        </w:rPr>
        <w:t>о</w:t>
      </w:r>
      <w:r w:rsidR="00477215">
        <w:rPr>
          <w:sz w:val="28"/>
        </w:rPr>
        <w:t>стей военной службы в ходе проведе</w:t>
      </w:r>
      <w:r>
        <w:rPr>
          <w:sz w:val="28"/>
        </w:rPr>
        <w:t>ния специально военной операции</w:t>
      </w:r>
      <w:r w:rsidRPr="00861CE8">
        <w:rPr>
          <w:sz w:val="28"/>
        </w:rPr>
        <w:t>;</w:t>
      </w:r>
    </w:p>
    <w:p w:rsidR="00861CE8" w:rsidRPr="00983047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-членов семьи (дети, родители, супруг (супруга) граждан, указанных в пункте 1.2 настоящего Регламента, в том числе погибших (умерших).</w:t>
      </w:r>
      <w:proofErr w:type="gramEnd"/>
    </w:p>
    <w:p w:rsidR="00F900FC" w:rsidRPr="006F6166" w:rsidRDefault="0037793E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900FC" w:rsidRPr="006F6166">
        <w:rPr>
          <w:sz w:val="28"/>
        </w:rPr>
        <w:t>Интересы заявителей, указанных в пункте 1.2 настоящего Админис</w:t>
      </w:r>
      <w:r w:rsidR="00F900FC" w:rsidRPr="006F6166">
        <w:rPr>
          <w:sz w:val="28"/>
        </w:rPr>
        <w:t>т</w:t>
      </w:r>
      <w:r w:rsidR="00F900FC" w:rsidRPr="006F6166">
        <w:rPr>
          <w:sz w:val="28"/>
        </w:rPr>
        <w:t>ративного регламента, могут представлять лица, обладающие соответству</w:t>
      </w:r>
      <w:r w:rsidR="00F900FC" w:rsidRPr="006F6166">
        <w:rPr>
          <w:sz w:val="28"/>
        </w:rPr>
        <w:t>ю</w:t>
      </w:r>
      <w:r w:rsidR="00F900FC" w:rsidRPr="006F6166">
        <w:rPr>
          <w:sz w:val="28"/>
        </w:rPr>
        <w:t>щими полномочиями (далее – представитель).</w:t>
      </w:r>
    </w:p>
    <w:p w:rsidR="00F900FC" w:rsidRPr="006F6166" w:rsidRDefault="00F900FC" w:rsidP="00F81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00FC" w:rsidRPr="00967FAB" w:rsidRDefault="00F900FC" w:rsidP="00377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2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Требования к порядку информирования о предоставлении госуда</w:t>
      </w:r>
      <w:r w:rsidRPr="00967FAB">
        <w:rPr>
          <w:b/>
          <w:sz w:val="28"/>
          <w:szCs w:val="28"/>
        </w:rPr>
        <w:t>р</w:t>
      </w:r>
      <w:r w:rsidRPr="00967FAB">
        <w:rPr>
          <w:b/>
          <w:sz w:val="28"/>
          <w:szCs w:val="28"/>
        </w:rPr>
        <w:t>ственной (муниципальной) услуги</w:t>
      </w:r>
    </w:p>
    <w:p w:rsidR="00F900FC" w:rsidRPr="00967FAB" w:rsidRDefault="00F900FC" w:rsidP="00F818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outlineLvl w:val="2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</w:rPr>
      </w:pPr>
      <w:r w:rsidRPr="00967FAB">
        <w:rPr>
          <w:sz w:val="28"/>
          <w:szCs w:val="28"/>
        </w:rPr>
        <w:t xml:space="preserve">1) </w:t>
      </w:r>
      <w:r w:rsidRPr="006F6166">
        <w:rPr>
          <w:sz w:val="28"/>
        </w:rPr>
        <w:t xml:space="preserve">непосредственно при личном приеме заявителя в </w:t>
      </w:r>
      <w:r>
        <w:rPr>
          <w:sz w:val="28"/>
        </w:rPr>
        <w:t>А</w:t>
      </w:r>
      <w:r w:rsidRPr="006F6166">
        <w:rPr>
          <w:sz w:val="28"/>
        </w:rPr>
        <w:t>дминистрации м</w:t>
      </w:r>
      <w:r w:rsidRPr="006F6166">
        <w:rPr>
          <w:sz w:val="28"/>
        </w:rPr>
        <w:t>у</w:t>
      </w:r>
      <w:r w:rsidRPr="006F6166">
        <w:rPr>
          <w:sz w:val="28"/>
        </w:rPr>
        <w:t xml:space="preserve">ниципального образования </w:t>
      </w:r>
      <w:r w:rsidR="00197005">
        <w:rPr>
          <w:sz w:val="28"/>
        </w:rPr>
        <w:t>Баевский</w:t>
      </w:r>
      <w:r w:rsidRPr="006F6166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6F6166">
        <w:rPr>
          <w:sz w:val="28"/>
        </w:rPr>
        <w:t xml:space="preserve"> района Алтайского края (далее - Уполномоченный орган)</w:t>
      </w:r>
      <w:r>
        <w:rPr>
          <w:sz w:val="28"/>
        </w:rPr>
        <w:t>;</w:t>
      </w: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2) по телефону в Уполномоченном органе</w:t>
      </w:r>
      <w:r>
        <w:rPr>
          <w:sz w:val="28"/>
          <w:szCs w:val="28"/>
        </w:rPr>
        <w:t>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3) письменно, в том числе посредством электронной почты, факсимил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ной связи;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F900FC" w:rsidRPr="00967FAB" w:rsidRDefault="00F900FC" w:rsidP="00194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 федеральной государственной информационной системе «Единый по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тал государственных и муниципальных услуг (функций)»</w:t>
      </w:r>
      <w:r w:rsidRPr="00967FAB">
        <w:rPr>
          <w:bCs/>
          <w:sz w:val="28"/>
          <w:szCs w:val="28"/>
        </w:rPr>
        <w:t xml:space="preserve"> </w:t>
      </w:r>
      <w:r w:rsidRPr="00967FAB">
        <w:rPr>
          <w:sz w:val="28"/>
          <w:szCs w:val="28"/>
        </w:rPr>
        <w:lastRenderedPageBreak/>
        <w:t>(https://www.gosuslugi.ru/) (далее – ЕПГУ);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6F6166">
        <w:rPr>
          <w:sz w:val="28"/>
        </w:rPr>
        <w:t xml:space="preserve">на официальном сайте </w:t>
      </w:r>
      <w:r>
        <w:rPr>
          <w:sz w:val="28"/>
          <w:szCs w:val="28"/>
        </w:rPr>
        <w:t xml:space="preserve"> Администрации </w:t>
      </w:r>
      <w:r w:rsidR="00F81865">
        <w:rPr>
          <w:sz w:val="28"/>
          <w:szCs w:val="28"/>
        </w:rPr>
        <w:t xml:space="preserve">Баевского сельсовета </w:t>
      </w:r>
      <w:r>
        <w:rPr>
          <w:sz w:val="28"/>
          <w:szCs w:val="28"/>
        </w:rPr>
        <w:t>Баевского района Алтайского края</w:t>
      </w:r>
      <w:r w:rsidRPr="00967FAB">
        <w:rPr>
          <w:sz w:val="28"/>
          <w:szCs w:val="28"/>
        </w:rPr>
        <w:t>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5) посредством размещения информации на информационных стендах Уполномоченного органа</w:t>
      </w:r>
      <w:r>
        <w:rPr>
          <w:sz w:val="28"/>
          <w:szCs w:val="28"/>
        </w:rPr>
        <w:t>.</w:t>
      </w:r>
      <w:r w:rsidRPr="00967FAB">
        <w:rPr>
          <w:sz w:val="28"/>
          <w:szCs w:val="28"/>
        </w:rPr>
        <w:t xml:space="preserve">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1.5. Информирование осуществляется по вопросам, касающимся: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адресов Уполномоченного органа, обращение в которые необходимо для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 и обязательными для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порядка получения сведений о хо</w:t>
      </w:r>
      <w:r w:rsidR="0037793E">
        <w:rPr>
          <w:sz w:val="28"/>
          <w:szCs w:val="28"/>
        </w:rPr>
        <w:t xml:space="preserve">де рассмотрения заявления </w:t>
      </w:r>
      <w:r w:rsidRPr="00967FAB">
        <w:rPr>
          <w:sz w:val="28"/>
          <w:szCs w:val="28"/>
        </w:rPr>
        <w:t>о предоста</w:t>
      </w:r>
      <w:r w:rsidRPr="00967FAB">
        <w:rPr>
          <w:sz w:val="28"/>
          <w:szCs w:val="28"/>
        </w:rPr>
        <w:t>в</w:t>
      </w:r>
      <w:r w:rsidRPr="00967FAB">
        <w:rPr>
          <w:sz w:val="28"/>
          <w:szCs w:val="28"/>
        </w:rPr>
        <w:t xml:space="preserve">лении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 вопросам предоставления услуг, которые являются необходим</w:t>
      </w:r>
      <w:r w:rsidR="0037793E">
        <w:rPr>
          <w:sz w:val="28"/>
          <w:szCs w:val="28"/>
        </w:rPr>
        <w:t xml:space="preserve">ыми </w:t>
      </w:r>
      <w:r w:rsidRPr="00967FAB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t>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967FAB">
        <w:rPr>
          <w:sz w:val="28"/>
          <w:szCs w:val="28"/>
        </w:rPr>
        <w:t xml:space="preserve"> услуги.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информации по вопросам предоставления муниципальной у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луги и услуг, которые являются необходимыми  и обязательными для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осуществляется бесплатно.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1.6. При устном обращении заявителя (лично или по телефону) должн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стное лицо Уполно</w:t>
      </w:r>
      <w:r w:rsidR="0037793E">
        <w:rPr>
          <w:sz w:val="28"/>
          <w:szCs w:val="28"/>
        </w:rPr>
        <w:t>моченного органа, осуществляющее</w:t>
      </w:r>
      <w:r w:rsidRPr="00967FAB">
        <w:rPr>
          <w:sz w:val="28"/>
          <w:szCs w:val="28"/>
        </w:rPr>
        <w:t xml:space="preserve"> консультирование, по</w:t>
      </w:r>
      <w:r w:rsidRPr="00967FAB">
        <w:rPr>
          <w:sz w:val="28"/>
          <w:szCs w:val="28"/>
        </w:rPr>
        <w:t>д</w:t>
      </w:r>
      <w:r w:rsidRPr="00967FAB">
        <w:rPr>
          <w:sz w:val="28"/>
          <w:szCs w:val="28"/>
        </w:rPr>
        <w:t xml:space="preserve">робно и в вежливой (корректной) форме информирует </w:t>
      </w:r>
      <w:proofErr w:type="gramStart"/>
      <w:r w:rsidRPr="00967FAB">
        <w:rPr>
          <w:sz w:val="28"/>
          <w:szCs w:val="28"/>
        </w:rPr>
        <w:t>обратившихся</w:t>
      </w:r>
      <w:proofErr w:type="gramEnd"/>
      <w:r w:rsidRPr="00967FAB">
        <w:rPr>
          <w:sz w:val="28"/>
          <w:szCs w:val="28"/>
        </w:rPr>
        <w:t xml:space="preserve"> по инт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ресующим вопросам.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Ответ на телефонный звонок должен начинаться с информации о наим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новании органа, в который позвонил заявитель, фамилии, имени, отчества (п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Если должностное лицо Уполномоченного органа не может самосто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>тельно дать ответ, телефонный звонок</w:t>
      </w:r>
      <w:r w:rsidRPr="00967FAB">
        <w:rPr>
          <w:i/>
          <w:sz w:val="28"/>
          <w:szCs w:val="28"/>
        </w:rPr>
        <w:t xml:space="preserve"> </w:t>
      </w:r>
      <w:r w:rsidRPr="00967FAB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мацию</w:t>
      </w:r>
      <w:r>
        <w:rPr>
          <w:sz w:val="28"/>
          <w:szCs w:val="28"/>
        </w:rPr>
        <w:t>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Если подготовка ответа требует продолжительного времени, он предлаг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ет заявителю один из следующих вариантов дальнейших действий: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t xml:space="preserve">изложить обращение в письменной форме;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t>назначить другое время для консультаций.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Должностное лицо Уполномоченного органа не вправе осуществлять и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формирование, выходящее за рамки стандартных процедур и условий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lastRenderedPageBreak/>
        <w:t xml:space="preserve">тавления </w:t>
      </w:r>
      <w:r>
        <w:rPr>
          <w:sz w:val="28"/>
          <w:szCs w:val="28"/>
        </w:rPr>
        <w:t>муниципальной услуги, и влияющее прямо и</w:t>
      </w:r>
      <w:r w:rsidRPr="00967FAB">
        <w:rPr>
          <w:sz w:val="28"/>
          <w:szCs w:val="28"/>
        </w:rPr>
        <w:t>ли косвенно на прин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маемое решение.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Продолжительность информирования по телефону не </w:t>
      </w:r>
      <w:r w:rsidR="0037793E">
        <w:rPr>
          <w:sz w:val="28"/>
          <w:szCs w:val="28"/>
        </w:rPr>
        <w:t xml:space="preserve">должна превышать </w:t>
      </w:r>
      <w:r w:rsidRPr="00967FAB">
        <w:rPr>
          <w:sz w:val="28"/>
          <w:szCs w:val="28"/>
        </w:rPr>
        <w:t>10 минут.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1.7. </w:t>
      </w:r>
      <w:proofErr w:type="gramStart"/>
      <w:r w:rsidRPr="00967FAB">
        <w:rPr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 по вопросам, указанным в </w:t>
      </w:r>
      <w:hyperlink w:anchor="Par84" w:history="1">
        <w:r w:rsidRPr="00967FAB">
          <w:rPr>
            <w:sz w:val="28"/>
            <w:szCs w:val="28"/>
          </w:rPr>
          <w:t>пункте</w:t>
        </w:r>
      </w:hyperlink>
      <w:r w:rsidRPr="00967FAB">
        <w:rPr>
          <w:sz w:val="28"/>
          <w:szCs w:val="28"/>
        </w:rPr>
        <w:t xml:space="preserve"> 1.5. настоящего Административного регламента в порядке, установле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 xml:space="preserve">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67FAB">
          <w:rPr>
            <w:sz w:val="28"/>
            <w:szCs w:val="28"/>
          </w:rPr>
          <w:t>2006 г</w:t>
        </w:r>
      </w:smartTag>
      <w:r w:rsidRPr="00967FAB">
        <w:rPr>
          <w:sz w:val="28"/>
          <w:szCs w:val="28"/>
        </w:rPr>
        <w:t>. № 59-ФЗ «О порядке рассмотрения обращений граждан Российской Федерации» (Собрание законодательства Ро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сийской Федерации, 2006, № 19, ст. 2</w:t>
      </w:r>
      <w:r w:rsidR="0037793E">
        <w:rPr>
          <w:sz w:val="28"/>
          <w:szCs w:val="28"/>
        </w:rPr>
        <w:t>060;</w:t>
      </w:r>
      <w:proofErr w:type="gramEnd"/>
      <w:r w:rsidR="0037793E">
        <w:rPr>
          <w:sz w:val="28"/>
          <w:szCs w:val="28"/>
        </w:rPr>
        <w:t xml:space="preserve"> </w:t>
      </w:r>
      <w:proofErr w:type="gramStart"/>
      <w:r w:rsidR="0037793E">
        <w:rPr>
          <w:sz w:val="28"/>
          <w:szCs w:val="28"/>
        </w:rPr>
        <w:t xml:space="preserve">2018, № 53, </w:t>
      </w:r>
      <w:r w:rsidRPr="00967FAB">
        <w:rPr>
          <w:sz w:val="28"/>
          <w:szCs w:val="28"/>
        </w:rPr>
        <w:t xml:space="preserve"> ст. 8454) (далее – Фед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ральный закон № 59-ФЗ).</w:t>
      </w:r>
      <w:proofErr w:type="gramEnd"/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1.8. На ЕПГУ размещаются сведения, предусмотренные По</w:t>
      </w:r>
      <w:r w:rsidR="0037793E">
        <w:rPr>
          <w:sz w:val="28"/>
          <w:szCs w:val="28"/>
        </w:rPr>
        <w:t xml:space="preserve">ложением </w:t>
      </w:r>
      <w:r w:rsidRPr="00967FAB">
        <w:rPr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новлением Правительства Российской Федерации от 24 октября 2011 года № 861 (Собрание законодательства Российской Федерации, 2011, № 44, ст. 6274; 2019, № 47, ст. 6675).</w:t>
      </w:r>
    </w:p>
    <w:p w:rsidR="0037793E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967FA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</w:t>
      </w:r>
      <w:bookmarkStart w:id="1" w:name="_GoBack"/>
      <w:r w:rsidRPr="00967FAB">
        <w:rPr>
          <w:sz w:val="28"/>
          <w:szCs w:val="28"/>
        </w:rPr>
        <w:t>много</w:t>
      </w:r>
      <w:bookmarkEnd w:id="1"/>
      <w:r w:rsidRPr="00967FAB">
        <w:rPr>
          <w:sz w:val="28"/>
          <w:szCs w:val="28"/>
        </w:rPr>
        <w:t xml:space="preserve">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ривающего взимание платы, регистрацию или авторизацию заявителя или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доставление им персональных данных.</w:t>
      </w:r>
      <w:proofErr w:type="gramEnd"/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мыми и обязательными для предоставления муниципальной услуги размещае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ся следующая справочная информация: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 месте нахождения и графике</w:t>
      </w:r>
      <w:r w:rsidR="0037793E">
        <w:rPr>
          <w:sz w:val="28"/>
          <w:szCs w:val="28"/>
        </w:rPr>
        <w:t xml:space="preserve"> работы Уполномоченного органа </w:t>
      </w:r>
      <w:r w:rsidRPr="00967FAB">
        <w:rPr>
          <w:sz w:val="28"/>
          <w:szCs w:val="28"/>
        </w:rPr>
        <w:t>и их структурных подразделений, ответственных за предоставление муниципальной услуги</w:t>
      </w:r>
      <w:r>
        <w:rPr>
          <w:sz w:val="28"/>
          <w:szCs w:val="28"/>
        </w:rPr>
        <w:t>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справочные телефоны структурных подразделений Уполномоченного 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гана, ответственных за предоставление муниц</w:t>
      </w:r>
      <w:r>
        <w:rPr>
          <w:sz w:val="28"/>
          <w:szCs w:val="28"/>
        </w:rPr>
        <w:t>ипальной</w:t>
      </w:r>
      <w:r w:rsidRPr="00967FAB">
        <w:rPr>
          <w:sz w:val="28"/>
          <w:szCs w:val="28"/>
        </w:rPr>
        <w:t xml:space="preserve"> услуги, в том числе н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 xml:space="preserve">мер </w:t>
      </w:r>
      <w:proofErr w:type="spellStart"/>
      <w:r w:rsidRPr="00967FAB">
        <w:rPr>
          <w:sz w:val="28"/>
          <w:szCs w:val="28"/>
        </w:rPr>
        <w:t>телефона-автоинформатора</w:t>
      </w:r>
      <w:proofErr w:type="spellEnd"/>
      <w:r w:rsidRPr="00967FAB">
        <w:rPr>
          <w:sz w:val="28"/>
          <w:szCs w:val="28"/>
        </w:rPr>
        <w:t xml:space="preserve"> (при наличии);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адрес официального сайта, а также электронной почты и (или) формы о</w:t>
      </w:r>
      <w:r w:rsidRPr="00967FAB">
        <w:rPr>
          <w:sz w:val="28"/>
          <w:szCs w:val="28"/>
        </w:rPr>
        <w:t>б</w:t>
      </w:r>
      <w:r w:rsidRPr="00967FAB">
        <w:rPr>
          <w:sz w:val="28"/>
          <w:szCs w:val="28"/>
        </w:rPr>
        <w:t>ратной связи Уполномоченного органа в сети «Интернет».</w:t>
      </w:r>
    </w:p>
    <w:p w:rsidR="0037793E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1.10. В залах ожидания Уполномоченного органа размещаются норм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тивные правовые акты, регулирующие порядок предоставления муниципальной услуги, в том числе Административный реглам</w:t>
      </w:r>
      <w:r w:rsidR="0037793E">
        <w:rPr>
          <w:sz w:val="28"/>
          <w:szCs w:val="28"/>
        </w:rPr>
        <w:t>ент, которые</w:t>
      </w:r>
      <w:r w:rsidRPr="00967FAB">
        <w:rPr>
          <w:sz w:val="28"/>
          <w:szCs w:val="28"/>
        </w:rPr>
        <w:t xml:space="preserve"> по требованию за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>вителя предоставляются ему для ознакомления.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67FAB">
        <w:rPr>
          <w:sz w:val="28"/>
          <w:szCs w:val="28"/>
        </w:rPr>
        <w:t>. Информация о ходе рассмотрения заявления о предоставлении м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ниципальной</w:t>
      </w:r>
      <w:proofErr w:type="gramStart"/>
      <w:r w:rsidRPr="00967FAB">
        <w:rPr>
          <w:sz w:val="28"/>
          <w:szCs w:val="28"/>
        </w:rPr>
        <w:t>)у</w:t>
      </w:r>
      <w:proofErr w:type="gramEnd"/>
      <w:r w:rsidRPr="00967FAB">
        <w:rPr>
          <w:sz w:val="28"/>
          <w:szCs w:val="28"/>
        </w:rPr>
        <w:t xml:space="preserve">слуги и о результатах предоставления муниципальной услуги </w:t>
      </w:r>
      <w:r w:rsidRPr="00967FAB">
        <w:rPr>
          <w:sz w:val="28"/>
          <w:szCs w:val="28"/>
        </w:rPr>
        <w:lastRenderedPageBreak/>
        <w:t>может быть получена заявителем  (его представителем) в личном кабинете на ЕПГУ, а также в соответствующем структурном подразделении Уполномоче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ного органа при обращении заявителя лично, по телефону посредством эле</w:t>
      </w:r>
      <w:r w:rsidRPr="00967FAB">
        <w:rPr>
          <w:sz w:val="28"/>
          <w:szCs w:val="28"/>
        </w:rPr>
        <w:t>к</w:t>
      </w:r>
      <w:r w:rsidRPr="00967FAB">
        <w:rPr>
          <w:sz w:val="28"/>
          <w:szCs w:val="28"/>
        </w:rPr>
        <w:t xml:space="preserve">тронной почты.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II. Стандарт предоставления муниципальной</w:t>
      </w:r>
      <w:r w:rsidRPr="00967FAB">
        <w:rPr>
          <w:sz w:val="28"/>
          <w:szCs w:val="28"/>
        </w:rPr>
        <w:t xml:space="preserve"> </w:t>
      </w:r>
      <w:r w:rsidRPr="00967FAB">
        <w:rPr>
          <w:b/>
          <w:bCs/>
          <w:sz w:val="28"/>
          <w:szCs w:val="28"/>
        </w:rPr>
        <w:t>услуги</w:t>
      </w: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Наименование муниципальной услуги</w:t>
      </w:r>
    </w:p>
    <w:p w:rsidR="00182A34" w:rsidRPr="00967FAB" w:rsidRDefault="0018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  <w:r w:rsidRPr="00967FAB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>Муниципальная</w:t>
      </w:r>
      <w:r w:rsidRPr="00967FAB">
        <w:rPr>
          <w:bCs/>
          <w:sz w:val="28"/>
          <w:szCs w:val="28"/>
        </w:rPr>
        <w:t xml:space="preserve"> услуга «</w:t>
      </w:r>
      <w:r w:rsidRPr="00967FAB">
        <w:rPr>
          <w:sz w:val="28"/>
          <w:szCs w:val="28"/>
        </w:rPr>
        <w:t>Принятие решения  о предоставлении права заготовки древесины для собственных нужд</w:t>
      </w:r>
      <w:r w:rsidRPr="00967FAB">
        <w:rPr>
          <w:bCs/>
          <w:sz w:val="28"/>
          <w:szCs w:val="28"/>
        </w:rPr>
        <w:t>».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 w:rsidRPr="00967FAB">
        <w:rPr>
          <w:sz w:val="28"/>
          <w:szCs w:val="28"/>
        </w:rPr>
        <w:t xml:space="preserve">2.2. </w:t>
      </w:r>
      <w:r w:rsidRPr="006F6166">
        <w:rPr>
          <w:sz w:val="28"/>
        </w:rPr>
        <w:t xml:space="preserve">Муниципальная услуга предоставляется </w:t>
      </w:r>
      <w:r>
        <w:rPr>
          <w:sz w:val="28"/>
        </w:rPr>
        <w:t>А</w:t>
      </w:r>
      <w:r w:rsidRPr="006F6166">
        <w:rPr>
          <w:sz w:val="28"/>
        </w:rPr>
        <w:t>дминистрацией муниц</w:t>
      </w:r>
      <w:r w:rsidRPr="006F6166">
        <w:rPr>
          <w:sz w:val="28"/>
        </w:rPr>
        <w:t>и</w:t>
      </w:r>
      <w:r w:rsidRPr="006F6166">
        <w:rPr>
          <w:sz w:val="28"/>
        </w:rPr>
        <w:t xml:space="preserve">пального образования </w:t>
      </w:r>
      <w:r w:rsidR="00197005">
        <w:rPr>
          <w:sz w:val="28"/>
        </w:rPr>
        <w:t>Баевский</w:t>
      </w:r>
      <w:r w:rsidRPr="006F6166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6F6166">
        <w:rPr>
          <w:sz w:val="28"/>
        </w:rPr>
        <w:t xml:space="preserve"> района Алтайского края.</w:t>
      </w:r>
      <w:r>
        <w:rPr>
          <w:sz w:val="28"/>
        </w:rPr>
        <w:t xml:space="preserve"> </w:t>
      </w:r>
    </w:p>
    <w:p w:rsidR="00F900FC" w:rsidRPr="006F6166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66">
        <w:rPr>
          <w:sz w:val="28"/>
        </w:rPr>
        <w:t>2.3. При предоставлении муниципальной услуги Уполномоченный орган взаимодействует с Федеральной службой государственной регистрации, кад</w:t>
      </w:r>
      <w:r w:rsidRPr="006F6166">
        <w:rPr>
          <w:sz w:val="28"/>
        </w:rPr>
        <w:t>а</w:t>
      </w:r>
      <w:r w:rsidRPr="006F6166">
        <w:rPr>
          <w:sz w:val="28"/>
        </w:rPr>
        <w:t>стра и картографии для подтверждения сведений об объекте недвижимости или объекте капитального строительства.</w:t>
      </w:r>
    </w:p>
    <w:p w:rsidR="00F900FC" w:rsidRPr="006F6166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66">
        <w:rPr>
          <w:sz w:val="28"/>
        </w:rPr>
        <w:t>2.4. При предоставлении муниципальной услуги Уполномоченному орг</w:t>
      </w:r>
      <w:r w:rsidRPr="006F6166">
        <w:rPr>
          <w:sz w:val="28"/>
        </w:rPr>
        <w:t>а</w:t>
      </w:r>
      <w:r w:rsidRPr="006F6166">
        <w:rPr>
          <w:sz w:val="28"/>
        </w:rPr>
        <w:t>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 w:rsidRPr="006F6166">
        <w:rPr>
          <w:sz w:val="28"/>
        </w:rPr>
        <w:t>и</w:t>
      </w:r>
      <w:r w:rsidRPr="006F6166">
        <w:rPr>
          <w:sz w:val="28"/>
        </w:rPr>
        <w:t>мыми и обязательными для предоставления муниципальной услуги.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1) решение о предоставлении права заготовки древесины для собстве</w:t>
      </w:r>
      <w:r w:rsidRPr="00967FAB">
        <w:rPr>
          <w:bCs/>
          <w:sz w:val="28"/>
          <w:szCs w:val="28"/>
        </w:rPr>
        <w:t>н</w:t>
      </w:r>
      <w:r w:rsidRPr="00967FAB">
        <w:rPr>
          <w:bCs/>
          <w:sz w:val="28"/>
          <w:szCs w:val="28"/>
        </w:rPr>
        <w:t xml:space="preserve">ных нужд (Приложение № 1 к настоящему Административному регламенту);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2) решение об отказе в приеме документов, необходимых для предоста</w:t>
      </w:r>
      <w:r w:rsidRPr="00967FAB">
        <w:rPr>
          <w:bCs/>
          <w:sz w:val="28"/>
          <w:szCs w:val="28"/>
        </w:rPr>
        <w:t>в</w:t>
      </w:r>
      <w:r w:rsidRPr="00967FAB">
        <w:rPr>
          <w:bCs/>
          <w:sz w:val="28"/>
          <w:szCs w:val="28"/>
        </w:rPr>
        <w:t xml:space="preserve">ления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 (Приложение № 2 к настоящему Администрати</w:t>
      </w:r>
      <w:r w:rsidRPr="00967FAB">
        <w:rPr>
          <w:bCs/>
          <w:sz w:val="28"/>
          <w:szCs w:val="28"/>
        </w:rPr>
        <w:t>в</w:t>
      </w:r>
      <w:r w:rsidRPr="00967FAB">
        <w:rPr>
          <w:bCs/>
          <w:sz w:val="28"/>
          <w:szCs w:val="28"/>
        </w:rPr>
        <w:t xml:space="preserve">ному регламенту);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3) решение об отказе в предоставлении муниципальной услуги (Прил</w:t>
      </w:r>
      <w:r w:rsidRPr="00967FAB">
        <w:rPr>
          <w:bCs/>
          <w:sz w:val="28"/>
          <w:szCs w:val="28"/>
        </w:rPr>
        <w:t>о</w:t>
      </w:r>
      <w:r w:rsidRPr="00967FAB">
        <w:rPr>
          <w:bCs/>
          <w:sz w:val="28"/>
          <w:szCs w:val="28"/>
        </w:rPr>
        <w:t>жение № 3 к настоящему Административному регламенту).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0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 xml:space="preserve">Срок предоставления </w:t>
      </w:r>
      <w:r w:rsidRPr="00967FAB"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</w:t>
      </w:r>
      <w:r w:rsidRPr="00967FAB">
        <w:rPr>
          <w:b/>
          <w:bCs/>
          <w:sz w:val="28"/>
          <w:szCs w:val="28"/>
        </w:rPr>
        <w:t>слуги, в том числе с учетом необходимости обращения</w:t>
      </w:r>
      <w:r>
        <w:rPr>
          <w:b/>
          <w:bCs/>
          <w:sz w:val="28"/>
          <w:szCs w:val="28"/>
        </w:rPr>
        <w:t xml:space="preserve"> в организации, участвующие  </w:t>
      </w:r>
      <w:r w:rsidRPr="00967FAB">
        <w:rPr>
          <w:b/>
          <w:bCs/>
          <w:sz w:val="28"/>
          <w:szCs w:val="28"/>
        </w:rPr>
        <w:t xml:space="preserve">в предоставлении </w:t>
      </w:r>
      <w:r w:rsidRPr="00967FAB">
        <w:rPr>
          <w:b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услуги, срок приостановления предоставления</w:t>
      </w:r>
      <w:r w:rsidRPr="00967FAB">
        <w:rPr>
          <w:b/>
          <w:sz w:val="28"/>
          <w:szCs w:val="28"/>
        </w:rPr>
        <w:t xml:space="preserve"> муниц</w:t>
      </w:r>
      <w:r w:rsidRPr="00967FAB">
        <w:rPr>
          <w:b/>
          <w:sz w:val="28"/>
          <w:szCs w:val="28"/>
        </w:rPr>
        <w:t>и</w:t>
      </w:r>
      <w:r w:rsidRPr="00967FAB">
        <w:rPr>
          <w:b/>
          <w:sz w:val="28"/>
          <w:szCs w:val="28"/>
        </w:rPr>
        <w:t>пальной</w:t>
      </w:r>
      <w:r w:rsidRPr="00967FAB">
        <w:rPr>
          <w:b/>
          <w:bCs/>
          <w:sz w:val="28"/>
          <w:szCs w:val="28"/>
        </w:rPr>
        <w:t xml:space="preserve"> услуги, срок выдачи (направления) документов, являющихся р</w:t>
      </w:r>
      <w:r w:rsidRPr="00967FAB">
        <w:rPr>
          <w:b/>
          <w:bCs/>
          <w:sz w:val="28"/>
          <w:szCs w:val="28"/>
        </w:rPr>
        <w:t>е</w:t>
      </w:r>
      <w:r w:rsidRPr="00967FAB">
        <w:rPr>
          <w:b/>
          <w:bCs/>
          <w:sz w:val="28"/>
          <w:szCs w:val="28"/>
        </w:rPr>
        <w:t xml:space="preserve">зультатом предоставления </w:t>
      </w:r>
      <w:r>
        <w:rPr>
          <w:b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861CE8" w:rsidRDefault="00F900FC" w:rsidP="00861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sz w:val="28"/>
          <w:szCs w:val="28"/>
        </w:rPr>
        <w:t xml:space="preserve">2.6. Уполномоченный орган в течение </w:t>
      </w:r>
      <w:r>
        <w:rPr>
          <w:sz w:val="28"/>
          <w:szCs w:val="28"/>
        </w:rPr>
        <w:t xml:space="preserve">20 </w:t>
      </w:r>
      <w:r w:rsidRPr="00967FAB">
        <w:rPr>
          <w:sz w:val="28"/>
          <w:szCs w:val="28"/>
        </w:rPr>
        <w:t>рабочих дней со дня регистр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 xml:space="preserve">ции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lastRenderedPageBreak/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Нормативные правовые акты, регулирующие предоставление мун</w:t>
      </w:r>
      <w:r w:rsidRPr="00967FAB">
        <w:rPr>
          <w:b/>
          <w:bCs/>
          <w:sz w:val="28"/>
          <w:szCs w:val="28"/>
        </w:rPr>
        <w:t>и</w:t>
      </w:r>
      <w:r w:rsidRPr="00967FAB">
        <w:rPr>
          <w:b/>
          <w:bCs/>
          <w:sz w:val="28"/>
          <w:szCs w:val="28"/>
        </w:rPr>
        <w:t>ципальной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1A16C4" w:rsidRDefault="00F900FC" w:rsidP="001949EB">
      <w:pPr>
        <w:pStyle w:val="cee1fbf7edfbe9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2.7. </w:t>
      </w:r>
      <w:r w:rsidRPr="001A16C4">
        <w:rPr>
          <w:sz w:val="28"/>
        </w:rPr>
        <w:t>Предоставление муниципальной услуги осуществляется в соответс</w:t>
      </w:r>
      <w:r w:rsidRPr="001A16C4">
        <w:rPr>
          <w:sz w:val="28"/>
        </w:rPr>
        <w:t>т</w:t>
      </w:r>
      <w:r w:rsidRPr="001A16C4">
        <w:rPr>
          <w:sz w:val="28"/>
        </w:rPr>
        <w:t xml:space="preserve">вии со следующими нормативными правовыми актами: 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1) Конституцией Российской Федерации;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2) Лесным кодексом Российской Федерации;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3) Жилищным кодексом Российской Федерации;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4) Федеральным законом от 06.10.2003 №131-ФЗ «Об общих принципах организации местного самоуправления в Российской Федерации»;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6C4">
        <w:rPr>
          <w:color w:val="000000"/>
          <w:sz w:val="28"/>
        </w:rPr>
        <w:t xml:space="preserve">5) </w:t>
      </w:r>
      <w:r w:rsidRPr="001A16C4">
        <w:rPr>
          <w:sz w:val="28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6) Федеральным законом от 27.07.2006 №152-ФЗ «О персональных да</w:t>
      </w:r>
      <w:r w:rsidRPr="001A16C4">
        <w:rPr>
          <w:sz w:val="28"/>
        </w:rPr>
        <w:t>н</w:t>
      </w:r>
      <w:r w:rsidRPr="001A16C4">
        <w:rPr>
          <w:sz w:val="28"/>
        </w:rPr>
        <w:t>ных»;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7) Федеральным законом от 27.07.2010 № 210-ФЗ «Об организации пр</w:t>
      </w:r>
      <w:r w:rsidRPr="001A16C4">
        <w:rPr>
          <w:sz w:val="28"/>
        </w:rPr>
        <w:t>е</w:t>
      </w:r>
      <w:r w:rsidRPr="001A16C4">
        <w:rPr>
          <w:sz w:val="28"/>
        </w:rPr>
        <w:t>доставления государственных и муниципальных услуг»;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8) Федеральным законом от 24.11.1995 № 181-ФЗ «О социальной защите инвалидов в Российской Федерации»;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6C4">
        <w:rPr>
          <w:color w:val="000000"/>
          <w:sz w:val="28"/>
        </w:rPr>
        <w:t xml:space="preserve">9) Постановлением Правительства </w:t>
      </w:r>
      <w:r w:rsidRPr="001A16C4">
        <w:rPr>
          <w:sz w:val="28"/>
        </w:rPr>
        <w:t>Российской Федерации</w:t>
      </w:r>
      <w:r w:rsidRPr="001A16C4">
        <w:rPr>
          <w:color w:val="000000"/>
          <w:sz w:val="28"/>
        </w:rPr>
        <w:t xml:space="preserve"> от 26.03.2016 № 236 «О требованиях к предоставлению в электронной форме государстве</w:t>
      </w:r>
      <w:r w:rsidRPr="001A16C4">
        <w:rPr>
          <w:color w:val="000000"/>
          <w:sz w:val="28"/>
        </w:rPr>
        <w:t>н</w:t>
      </w:r>
      <w:r w:rsidRPr="001A16C4">
        <w:rPr>
          <w:color w:val="000000"/>
          <w:sz w:val="28"/>
        </w:rPr>
        <w:t>ных и муниципальных услуг»;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6C4">
        <w:rPr>
          <w:color w:val="000000"/>
          <w:sz w:val="28"/>
        </w:rPr>
        <w:t>10) Постановление Правительства Российской Федерации «т 20.11.2012 № 1198 «О федеральной государственной информационной системе, обеспеч</w:t>
      </w:r>
      <w:r w:rsidRPr="001A16C4">
        <w:rPr>
          <w:color w:val="000000"/>
          <w:sz w:val="28"/>
        </w:rPr>
        <w:t>и</w:t>
      </w:r>
      <w:r w:rsidRPr="001A16C4">
        <w:rPr>
          <w:color w:val="000000"/>
          <w:sz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1A16C4">
        <w:rPr>
          <w:color w:val="000000"/>
          <w:sz w:val="28"/>
        </w:rPr>
        <w:t>и</w:t>
      </w:r>
      <w:r w:rsidRPr="001A16C4">
        <w:rPr>
          <w:color w:val="000000"/>
          <w:sz w:val="28"/>
        </w:rPr>
        <w:t>пальных услуг»;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11) Законом Алтайского края от 10.09.2007 № 87-ЗС «О регулировании отдельных лесных отношений на территории Алтайского края»;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12) 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 xml:space="preserve">13) Уставом муниципального образования </w:t>
      </w:r>
      <w:r w:rsidR="00197005">
        <w:rPr>
          <w:sz w:val="28"/>
        </w:rPr>
        <w:t>Баевский</w:t>
      </w:r>
      <w:r w:rsidRPr="001A16C4">
        <w:rPr>
          <w:sz w:val="28"/>
        </w:rPr>
        <w:t xml:space="preserve"> сельсовет Баевского района Алтайского края;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 xml:space="preserve">14) Постановлением Администрации </w:t>
      </w:r>
      <w:r w:rsidR="00197005">
        <w:rPr>
          <w:sz w:val="28"/>
        </w:rPr>
        <w:t>Баевского</w:t>
      </w:r>
      <w:r w:rsidRPr="001A16C4">
        <w:rPr>
          <w:sz w:val="28"/>
        </w:rPr>
        <w:t xml:space="preserve"> сельсовета Баевского района Алтайского края от </w:t>
      </w:r>
      <w:r w:rsidR="00821108">
        <w:rPr>
          <w:sz w:val="28"/>
        </w:rPr>
        <w:t>21.12.2010 № 75</w:t>
      </w:r>
      <w:r w:rsidRPr="001A16C4">
        <w:rPr>
          <w:sz w:val="28"/>
        </w:rPr>
        <w:t xml:space="preserve"> «Об утверждении Порядка разр</w:t>
      </w:r>
      <w:r w:rsidRPr="001A16C4">
        <w:rPr>
          <w:sz w:val="28"/>
        </w:rPr>
        <w:t>а</w:t>
      </w:r>
      <w:r w:rsidRPr="001A16C4">
        <w:rPr>
          <w:sz w:val="28"/>
        </w:rPr>
        <w:t>ботки и утверждения Административных регламентов исполнения муниц</w:t>
      </w:r>
      <w:r w:rsidRPr="001A16C4">
        <w:rPr>
          <w:sz w:val="28"/>
        </w:rPr>
        <w:t>и</w:t>
      </w:r>
      <w:r w:rsidRPr="001A16C4">
        <w:rPr>
          <w:sz w:val="28"/>
        </w:rPr>
        <w:t>пальных функций (предоставления муниципальных услуг).</w:t>
      </w:r>
    </w:p>
    <w:p w:rsidR="00F900FC" w:rsidRPr="00967FAB" w:rsidRDefault="00F900FC" w:rsidP="003D62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документов</w:t>
      </w:r>
      <w:r w:rsidR="00182A34">
        <w:rPr>
          <w:b/>
          <w:bCs/>
          <w:sz w:val="28"/>
          <w:szCs w:val="28"/>
        </w:rPr>
        <w:t xml:space="preserve"> и сведений, необходимых  </w:t>
      </w:r>
      <w:r w:rsidRPr="00967FAB">
        <w:rPr>
          <w:b/>
          <w:bCs/>
          <w:sz w:val="28"/>
          <w:szCs w:val="28"/>
        </w:rPr>
        <w:t>в с</w:t>
      </w:r>
      <w:r w:rsidRPr="00967FAB">
        <w:rPr>
          <w:b/>
          <w:bCs/>
          <w:sz w:val="28"/>
          <w:szCs w:val="28"/>
        </w:rPr>
        <w:t>о</w:t>
      </w:r>
      <w:r w:rsidRPr="00967FAB">
        <w:rPr>
          <w:b/>
          <w:bCs/>
          <w:sz w:val="28"/>
          <w:szCs w:val="28"/>
        </w:rPr>
        <w:t xml:space="preserve">ответствии с нормативными правовыми актами для предоставления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ниципальной</w:t>
      </w:r>
      <w:r w:rsidRPr="00967FAB">
        <w:rPr>
          <w:b/>
          <w:bCs/>
          <w:sz w:val="28"/>
          <w:szCs w:val="28"/>
        </w:rPr>
        <w:t xml:space="preserve"> услуги и услуг, которые являются необходимыми и обяз</w:t>
      </w:r>
      <w:r w:rsidRPr="00967FAB">
        <w:rPr>
          <w:b/>
          <w:bCs/>
          <w:sz w:val="28"/>
          <w:szCs w:val="28"/>
        </w:rPr>
        <w:t>а</w:t>
      </w:r>
      <w:r w:rsidRPr="00967FAB">
        <w:rPr>
          <w:b/>
          <w:bCs/>
          <w:sz w:val="28"/>
          <w:szCs w:val="28"/>
        </w:rPr>
        <w:lastRenderedPageBreak/>
        <w:t>тельными для предоставления муниципальной услуги, подлежащих пре</w:t>
      </w:r>
      <w:r w:rsidRPr="00967FAB">
        <w:rPr>
          <w:b/>
          <w:bCs/>
          <w:sz w:val="28"/>
          <w:szCs w:val="28"/>
        </w:rPr>
        <w:t>д</w:t>
      </w:r>
      <w:r w:rsidRPr="00967FAB">
        <w:rPr>
          <w:b/>
          <w:bCs/>
          <w:sz w:val="28"/>
          <w:szCs w:val="28"/>
        </w:rPr>
        <w:t>ставлению заявителем, способы  их получения заявителем, в том числ</w:t>
      </w:r>
      <w:r w:rsidR="00182A34">
        <w:rPr>
          <w:b/>
          <w:bCs/>
          <w:sz w:val="28"/>
          <w:szCs w:val="28"/>
        </w:rPr>
        <w:t xml:space="preserve">е в электронной форме, порядок </w:t>
      </w:r>
      <w:r w:rsidRPr="00967FAB">
        <w:rPr>
          <w:b/>
          <w:bCs/>
          <w:sz w:val="28"/>
          <w:szCs w:val="28"/>
        </w:rPr>
        <w:t>их представления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967FAB" w:rsidRDefault="00F900FC" w:rsidP="00BC0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2.8. Для получения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 заявитель представляет:</w:t>
      </w:r>
    </w:p>
    <w:p w:rsidR="00F900FC" w:rsidRPr="00967FAB" w:rsidRDefault="00F900FC" w:rsidP="00BC0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2.8.1. В случае обращения за предоставлением права заготов</w:t>
      </w:r>
      <w:r w:rsidR="00182A34">
        <w:rPr>
          <w:bCs/>
          <w:sz w:val="28"/>
          <w:szCs w:val="28"/>
        </w:rPr>
        <w:t xml:space="preserve">ки древесины </w:t>
      </w:r>
      <w:r w:rsidRPr="00967FAB">
        <w:rPr>
          <w:bCs/>
          <w:sz w:val="28"/>
          <w:szCs w:val="28"/>
        </w:rPr>
        <w:t>для собственных нужд заявитель должен представить самостоятельно заявл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 xml:space="preserve">ние о предоставлении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 по форме, согласно Приложению № 4 к настоящему Административному регламенту. 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направления заявления посредством ЕПГУ формирование зая</w:t>
      </w:r>
      <w:r w:rsidRPr="00967FAB">
        <w:rPr>
          <w:bCs/>
          <w:sz w:val="28"/>
          <w:szCs w:val="28"/>
        </w:rPr>
        <w:t>в</w:t>
      </w:r>
      <w:r w:rsidRPr="00967FAB">
        <w:rPr>
          <w:bCs/>
          <w:sz w:val="28"/>
          <w:szCs w:val="28"/>
        </w:rPr>
        <w:t>ления осуществляется посредством заполнения интерактивн</w:t>
      </w:r>
      <w:r w:rsidR="00182A34">
        <w:rPr>
          <w:bCs/>
          <w:sz w:val="28"/>
          <w:szCs w:val="28"/>
        </w:rPr>
        <w:t xml:space="preserve">ой формы </w:t>
      </w:r>
      <w:r w:rsidRPr="00967FAB">
        <w:rPr>
          <w:bCs/>
          <w:sz w:val="28"/>
          <w:szCs w:val="28"/>
        </w:rPr>
        <w:t>на ЕПГУ без необходимости дополнительной подачи заявления в какой-либо иной фо</w:t>
      </w:r>
      <w:r w:rsidRPr="00967FAB">
        <w:rPr>
          <w:bCs/>
          <w:sz w:val="28"/>
          <w:szCs w:val="28"/>
        </w:rPr>
        <w:t>р</w:t>
      </w:r>
      <w:r w:rsidRPr="00967FAB">
        <w:rPr>
          <w:bCs/>
          <w:sz w:val="28"/>
          <w:szCs w:val="28"/>
        </w:rPr>
        <w:t xml:space="preserve">ме. 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заявлении также указывается один из следующих способов направл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 xml:space="preserve">ния результата предоставления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услуги: 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</w:t>
      </w:r>
      <w:r>
        <w:rPr>
          <w:bCs/>
          <w:sz w:val="28"/>
          <w:szCs w:val="28"/>
        </w:rPr>
        <w:t>;</w:t>
      </w:r>
      <w:r w:rsidRPr="00967FAB">
        <w:rPr>
          <w:bCs/>
          <w:sz w:val="28"/>
          <w:szCs w:val="28"/>
        </w:rPr>
        <w:t xml:space="preserve"> </w:t>
      </w:r>
    </w:p>
    <w:p w:rsidR="00F900FC" w:rsidRPr="00182A34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на бумажном носителе в Уполномоченном органе</w:t>
      </w:r>
      <w:r>
        <w:rPr>
          <w:bCs/>
          <w:sz w:val="28"/>
          <w:szCs w:val="28"/>
        </w:rPr>
        <w:t xml:space="preserve"> </w:t>
      </w:r>
      <w:r w:rsidRPr="00182A34">
        <w:rPr>
          <w:bCs/>
          <w:sz w:val="28"/>
          <w:szCs w:val="28"/>
        </w:rPr>
        <w:t>(в случае, если резул</w:t>
      </w:r>
      <w:r w:rsidRPr="00182A34">
        <w:rPr>
          <w:bCs/>
          <w:sz w:val="28"/>
          <w:szCs w:val="28"/>
        </w:rPr>
        <w:t>ь</w:t>
      </w:r>
      <w:r w:rsidRPr="00182A34">
        <w:rPr>
          <w:bCs/>
          <w:sz w:val="28"/>
          <w:szCs w:val="28"/>
        </w:rPr>
        <w:t xml:space="preserve">тат, согласно НПА, выдается исключительно на бумажном или ином носителе). </w:t>
      </w:r>
    </w:p>
    <w:p w:rsidR="00F900FC" w:rsidRPr="00967FAB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2.8.2. Документ, удостоверяющий личность заявителя, представителя. </w:t>
      </w:r>
    </w:p>
    <w:p w:rsidR="00F900FC" w:rsidRPr="00967FAB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направления заявления посредством ЕПГУ сведения из док</w:t>
      </w:r>
      <w:r w:rsidRPr="00967FAB">
        <w:rPr>
          <w:bCs/>
          <w:sz w:val="28"/>
          <w:szCs w:val="28"/>
        </w:rPr>
        <w:t>у</w:t>
      </w:r>
      <w:r w:rsidRPr="00967FAB">
        <w:rPr>
          <w:bCs/>
          <w:sz w:val="28"/>
          <w:szCs w:val="28"/>
        </w:rPr>
        <w:t>мента, удостоверяющего личность заявителя, представителя формируются</w:t>
      </w:r>
      <w:r w:rsidR="00182A34">
        <w:rPr>
          <w:bCs/>
          <w:sz w:val="28"/>
          <w:szCs w:val="28"/>
        </w:rPr>
        <w:t xml:space="preserve"> </w:t>
      </w:r>
      <w:r w:rsidRPr="00967FAB">
        <w:rPr>
          <w:bCs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967FAB">
        <w:rPr>
          <w:bCs/>
          <w:sz w:val="28"/>
          <w:szCs w:val="28"/>
        </w:rPr>
        <w:t>ии и ау</w:t>
      </w:r>
      <w:proofErr w:type="gramEnd"/>
      <w:r w:rsidRPr="00967FAB">
        <w:rPr>
          <w:bCs/>
          <w:sz w:val="28"/>
          <w:szCs w:val="28"/>
        </w:rPr>
        <w:t>тентиф</w:t>
      </w:r>
      <w:r w:rsidRPr="00967FAB">
        <w:rPr>
          <w:bCs/>
          <w:sz w:val="28"/>
          <w:szCs w:val="28"/>
        </w:rPr>
        <w:t>и</w:t>
      </w:r>
      <w:r w:rsidRPr="00967FAB">
        <w:rPr>
          <w:bCs/>
          <w:sz w:val="28"/>
          <w:szCs w:val="28"/>
        </w:rPr>
        <w:t>кации (далее – ЕСИА) из состава соответствующих данных указанной учетной записи и могут быть провер</w:t>
      </w:r>
      <w:r>
        <w:rPr>
          <w:bCs/>
          <w:sz w:val="28"/>
          <w:szCs w:val="28"/>
        </w:rPr>
        <w:t xml:space="preserve">ены путем направления запроса </w:t>
      </w:r>
      <w:r w:rsidRPr="00967FAB">
        <w:rPr>
          <w:bCs/>
          <w:sz w:val="28"/>
          <w:szCs w:val="28"/>
        </w:rPr>
        <w:t xml:space="preserve">с использованием системы межведомственного электронного взаимодействия. </w:t>
      </w:r>
    </w:p>
    <w:p w:rsidR="00F900FC" w:rsidRPr="00967FAB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</w:t>
      </w:r>
      <w:proofErr w:type="gramStart"/>
      <w:r w:rsidRPr="00967FAB">
        <w:rPr>
          <w:bCs/>
          <w:sz w:val="28"/>
          <w:szCs w:val="28"/>
        </w:rPr>
        <w:t>,</w:t>
      </w:r>
      <w:proofErr w:type="gramEnd"/>
      <w:r w:rsidRPr="00967FAB">
        <w:rPr>
          <w:bCs/>
          <w:sz w:val="28"/>
          <w:szCs w:val="28"/>
        </w:rPr>
        <w:t xml:space="preserve"> если заявление подается представителем, дополнительно пр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>доставляется документ, подтверждающий полномочия представителя действ</w:t>
      </w:r>
      <w:r w:rsidRPr="00967FAB">
        <w:rPr>
          <w:bCs/>
          <w:sz w:val="28"/>
          <w:szCs w:val="28"/>
        </w:rPr>
        <w:t>о</w:t>
      </w:r>
      <w:r w:rsidRPr="00967FAB">
        <w:rPr>
          <w:bCs/>
          <w:sz w:val="28"/>
          <w:szCs w:val="28"/>
        </w:rPr>
        <w:t xml:space="preserve">вать от имени заявителя. </w:t>
      </w:r>
    </w:p>
    <w:p w:rsidR="00F900FC" w:rsidRPr="00967FAB" w:rsidRDefault="00F900FC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F900FC" w:rsidRPr="00967FAB" w:rsidRDefault="00F900FC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</w:t>
      </w:r>
      <w:r w:rsidRPr="00967FAB">
        <w:rPr>
          <w:bCs/>
          <w:sz w:val="28"/>
          <w:szCs w:val="28"/>
        </w:rPr>
        <w:t>а</w:t>
      </w:r>
      <w:r w:rsidRPr="00967FAB">
        <w:rPr>
          <w:bCs/>
          <w:sz w:val="28"/>
          <w:szCs w:val="28"/>
        </w:rPr>
        <w:t xml:space="preserve">лификационной электронной подписью индивидуального предпринимателя. </w:t>
      </w:r>
    </w:p>
    <w:p w:rsidR="00F900FC" w:rsidRDefault="00F900FC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</w:t>
      </w:r>
      <w:r w:rsidRPr="00967FAB">
        <w:rPr>
          <w:bCs/>
          <w:sz w:val="28"/>
          <w:szCs w:val="28"/>
        </w:rPr>
        <w:t>н</w:t>
      </w:r>
      <w:r w:rsidRPr="00967FAB">
        <w:rPr>
          <w:bCs/>
          <w:sz w:val="28"/>
          <w:szCs w:val="28"/>
        </w:rPr>
        <w:t>ной подписью нотариуса, в иных случаях – подписанный</w:t>
      </w:r>
      <w:r w:rsidR="00861CE8">
        <w:rPr>
          <w:bCs/>
          <w:sz w:val="28"/>
          <w:szCs w:val="28"/>
        </w:rPr>
        <w:t xml:space="preserve"> простой электронной подписью. </w:t>
      </w:r>
    </w:p>
    <w:p w:rsidR="00861CE8" w:rsidRDefault="00CE4EC1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2.8.3. Для заготовки </w:t>
      </w:r>
      <w:r w:rsidR="00861CE8">
        <w:rPr>
          <w:bCs/>
          <w:sz w:val="28"/>
          <w:szCs w:val="28"/>
        </w:rPr>
        <w:t>(приобретения) древесины в целях индивидуального жилищного строительства к заявлению прикладываются</w:t>
      </w:r>
      <w:r w:rsidR="00861CE8" w:rsidRPr="00861CE8">
        <w:rPr>
          <w:bCs/>
          <w:sz w:val="28"/>
          <w:szCs w:val="28"/>
        </w:rPr>
        <w:t>:</w:t>
      </w:r>
    </w:p>
    <w:p w:rsidR="00861CE8" w:rsidRDefault="00861CE8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документов, подтверждающих факт участия военнослужащего в специальной военной операции (для категорий граждан, указанных в пункте 1.2 настоящего Регламента)</w:t>
      </w:r>
      <w:r w:rsidRPr="00861CE8">
        <w:rPr>
          <w:bCs/>
          <w:sz w:val="28"/>
          <w:szCs w:val="28"/>
        </w:rPr>
        <w:t>;</w:t>
      </w:r>
    </w:p>
    <w:p w:rsidR="00CE4EC1" w:rsidRDefault="00861CE8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- копии документов, подтверждающих</w:t>
      </w:r>
      <w:r w:rsidR="00CE4EC1">
        <w:rPr>
          <w:bCs/>
          <w:sz w:val="28"/>
          <w:szCs w:val="28"/>
        </w:rPr>
        <w:t xml:space="preserve"> статус члена семьи (ребенка, род</w:t>
      </w:r>
      <w:r w:rsidR="00CE4EC1">
        <w:rPr>
          <w:bCs/>
          <w:sz w:val="28"/>
          <w:szCs w:val="28"/>
        </w:rPr>
        <w:t>и</w:t>
      </w:r>
      <w:r w:rsidR="00CE4EC1">
        <w:rPr>
          <w:bCs/>
          <w:sz w:val="28"/>
          <w:szCs w:val="28"/>
        </w:rPr>
        <w:t>теля, супруга (супруги) военнослужащих (для категорий граждан, указанных в пункте 1.2 настоящего Регламента).</w:t>
      </w:r>
      <w:proofErr w:type="gramEnd"/>
    </w:p>
    <w:p w:rsidR="00CE4EC1" w:rsidRDefault="00CE4EC1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2.8.4. Для заготовки (приобретения) древесины с целью ремонта жилого дома, иных жилых помещений, ремонта (возведения) хозяйственных построек  необходимо приложить следующие документы</w:t>
      </w:r>
      <w:r w:rsidRPr="00CE4EC1">
        <w:rPr>
          <w:bCs/>
          <w:sz w:val="28"/>
          <w:szCs w:val="28"/>
        </w:rPr>
        <w:t>:</w:t>
      </w:r>
    </w:p>
    <w:p w:rsidR="00CE4EC1" w:rsidRDefault="00CE4EC1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документов, подтверждающих факт участия военнослужащего в специальной военной операции (для категорий граждан, указанных в пункте 1.2 настоящего Регламента)</w:t>
      </w:r>
      <w:r w:rsidRPr="00861CE8">
        <w:rPr>
          <w:bCs/>
          <w:sz w:val="28"/>
          <w:szCs w:val="28"/>
        </w:rPr>
        <w:t>;</w:t>
      </w:r>
    </w:p>
    <w:p w:rsidR="00861CE8" w:rsidRPr="00861CE8" w:rsidRDefault="00CE4EC1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копии документов, подтверждающих статус члена семьи (ребенка, род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теля, супруга (супруги) военнослужащих (для категорий граждан, указанных в пункте 1.2 настоящего Регламента).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2.9. В случаях, предусмотренных законами субъектов Российской Фед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>рации, заявителем дополнительно может представляться следующее: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1) правоустанавливающие документы на земельный участок или на об</w:t>
      </w:r>
      <w:r w:rsidRPr="00967FAB">
        <w:rPr>
          <w:bCs/>
          <w:sz w:val="28"/>
          <w:szCs w:val="28"/>
        </w:rPr>
        <w:t>ъ</w:t>
      </w:r>
      <w:r w:rsidRPr="00967FAB">
        <w:rPr>
          <w:bCs/>
          <w:sz w:val="28"/>
          <w:szCs w:val="28"/>
        </w:rPr>
        <w:t>ект капитального строительства, права на которые не зарегистрированы в Ед</w:t>
      </w:r>
      <w:r w:rsidRPr="00967FAB">
        <w:rPr>
          <w:bCs/>
          <w:sz w:val="28"/>
          <w:szCs w:val="28"/>
        </w:rPr>
        <w:t>и</w:t>
      </w:r>
      <w:r w:rsidRPr="00967FAB">
        <w:rPr>
          <w:bCs/>
          <w:sz w:val="28"/>
          <w:szCs w:val="28"/>
        </w:rPr>
        <w:t xml:space="preserve">ном государственном реестре недвижимости (далее – ЕГРН);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2) иные документы в случаях, предусмотренных законами субъектов Ро</w:t>
      </w:r>
      <w:r w:rsidRPr="00967FAB">
        <w:rPr>
          <w:bCs/>
          <w:sz w:val="28"/>
          <w:szCs w:val="28"/>
        </w:rPr>
        <w:t>с</w:t>
      </w:r>
      <w:r w:rsidRPr="00967FAB">
        <w:rPr>
          <w:bCs/>
          <w:sz w:val="28"/>
          <w:szCs w:val="28"/>
        </w:rPr>
        <w:t>сийской Федерации.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t xml:space="preserve">2.10. Заявления и прилагаемые документы, указанные в пункте 2.8 – 2.10 настоящего Административного </w:t>
      </w:r>
      <w:r w:rsidR="00182A34">
        <w:rPr>
          <w:sz w:val="28"/>
          <w:szCs w:val="28"/>
        </w:rPr>
        <w:t xml:space="preserve">регламента, могут направляться </w:t>
      </w:r>
      <w:r w:rsidRPr="00967FAB">
        <w:rPr>
          <w:sz w:val="28"/>
          <w:szCs w:val="28"/>
        </w:rPr>
        <w:t>в Уполном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 xml:space="preserve">ченный орган в электронной форме путем заполнения формы запроса через личный кабинет на ЕПГУ.  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документов и сведений, необхо</w:t>
      </w:r>
      <w:r w:rsidR="00182A34">
        <w:rPr>
          <w:b/>
          <w:bCs/>
          <w:sz w:val="28"/>
          <w:szCs w:val="28"/>
        </w:rPr>
        <w:t xml:space="preserve">димых </w:t>
      </w:r>
      <w:r w:rsidRPr="00967FAB">
        <w:rPr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967FAB">
        <w:rPr>
          <w:b/>
          <w:bCs/>
          <w:sz w:val="28"/>
          <w:szCs w:val="28"/>
        </w:rPr>
        <w:t>н</w:t>
      </w:r>
      <w:r w:rsidRPr="00967FAB">
        <w:rPr>
          <w:b/>
          <w:bCs/>
          <w:sz w:val="28"/>
          <w:szCs w:val="28"/>
        </w:rPr>
        <w:t>ных органов, органов местного самоуправления и иных органов, учас</w:t>
      </w:r>
      <w:r w:rsidRPr="00967FAB">
        <w:rPr>
          <w:b/>
          <w:bCs/>
          <w:sz w:val="28"/>
          <w:szCs w:val="28"/>
        </w:rPr>
        <w:t>т</w:t>
      </w:r>
      <w:r w:rsidRPr="00967FAB">
        <w:rPr>
          <w:b/>
          <w:bCs/>
          <w:sz w:val="28"/>
          <w:szCs w:val="28"/>
        </w:rPr>
        <w:t>вующих в предоставлении государственных или муниципальных услуг</w:t>
      </w:r>
    </w:p>
    <w:p w:rsidR="009178DA" w:rsidRPr="00967FAB" w:rsidRDefault="009178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</w:p>
    <w:p w:rsidR="00F900FC" w:rsidRPr="00967FAB" w:rsidRDefault="00F900FC" w:rsidP="002C25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2.11. Перечень документов и сведений, необходимых в соотв</w:t>
      </w:r>
      <w:r w:rsidR="009178DA">
        <w:rPr>
          <w:sz w:val="28"/>
          <w:szCs w:val="28"/>
        </w:rPr>
        <w:t xml:space="preserve">етствии </w:t>
      </w:r>
      <w:r w:rsidRPr="00967FAB">
        <w:rPr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t>в</w:t>
      </w:r>
      <w:r w:rsidRPr="00967FAB">
        <w:rPr>
          <w:sz w:val="28"/>
          <w:szCs w:val="28"/>
        </w:rPr>
        <w:t xml:space="preserve"> предоставлении государс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 xml:space="preserve">венных или муниципальных услуг: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>- выписка из ЕГРН.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 xml:space="preserve">2.12. При предоставлении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запрещается требовать от заявителя: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тивными правовыми актами, регулир</w:t>
      </w:r>
      <w:r w:rsidR="009178DA">
        <w:rPr>
          <w:sz w:val="28"/>
          <w:szCs w:val="28"/>
        </w:rPr>
        <w:t>ующими отношения, возникающие</w:t>
      </w:r>
      <w:r w:rsidRPr="00967FAB">
        <w:rPr>
          <w:sz w:val="28"/>
          <w:szCs w:val="28"/>
        </w:rPr>
        <w:t xml:space="preserve">  в св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 xml:space="preserve">зи с предоставлением муниципальной услуги. 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2.12.2. </w:t>
      </w:r>
      <w:proofErr w:type="gramStart"/>
      <w:r w:rsidRPr="001A16C4">
        <w:rPr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Алтайского края, муниципальными правовыми актами муниципального образования </w:t>
      </w:r>
      <w:r w:rsidR="00197005">
        <w:rPr>
          <w:sz w:val="28"/>
        </w:rPr>
        <w:t>Баевский</w:t>
      </w:r>
      <w:r w:rsidRPr="001A16C4">
        <w:rPr>
          <w:sz w:val="28"/>
        </w:rPr>
        <w:t xml:space="preserve"> </w:t>
      </w:r>
      <w:r w:rsidRPr="001A16C4">
        <w:rPr>
          <w:sz w:val="28"/>
        </w:rPr>
        <w:lastRenderedPageBreak/>
        <w:t xml:space="preserve">сельсовет </w:t>
      </w:r>
      <w:r>
        <w:rPr>
          <w:sz w:val="28"/>
        </w:rPr>
        <w:t>Баевского</w:t>
      </w:r>
      <w:r w:rsidRPr="001A16C4">
        <w:rPr>
          <w:sz w:val="28"/>
        </w:rPr>
        <w:t xml:space="preserve"> района Алтайского края находятся в распоряжении орг</w:t>
      </w:r>
      <w:r w:rsidRPr="001A16C4">
        <w:rPr>
          <w:sz w:val="28"/>
        </w:rPr>
        <w:t>а</w:t>
      </w:r>
      <w:r w:rsidRPr="001A16C4">
        <w:rPr>
          <w:sz w:val="28"/>
        </w:rPr>
        <w:t>нов, предоставляющих муниципальную услугу, государственных органов, о</w:t>
      </w:r>
      <w:r w:rsidRPr="001A16C4">
        <w:rPr>
          <w:sz w:val="28"/>
        </w:rPr>
        <w:t>р</w:t>
      </w:r>
      <w:r w:rsidRPr="001A16C4">
        <w:rPr>
          <w:sz w:val="28"/>
        </w:rPr>
        <w:t>ганов местного самоуправления  и (или) подведомственных государственным органам и органам местного самоуправления организаций, участвующих в пр</w:t>
      </w:r>
      <w:r w:rsidRPr="001A16C4">
        <w:rPr>
          <w:sz w:val="28"/>
        </w:rPr>
        <w:t>е</w:t>
      </w:r>
      <w:r w:rsidRPr="001A16C4">
        <w:rPr>
          <w:sz w:val="28"/>
        </w:rPr>
        <w:t>доставлении муниципальных услуг, за исключением документов, указанных в части</w:t>
      </w:r>
      <w:proofErr w:type="gramEnd"/>
      <w:r w:rsidRPr="001A16C4">
        <w:rPr>
          <w:sz w:val="28"/>
        </w:rPr>
        <w:t xml:space="preserve"> 6 статьи 7 Федерального закона от 27 июля 2010 года № 210-ФЗ «Об о</w:t>
      </w:r>
      <w:r w:rsidRPr="001A16C4">
        <w:rPr>
          <w:sz w:val="28"/>
        </w:rPr>
        <w:t>р</w:t>
      </w:r>
      <w:r w:rsidRPr="001A16C4">
        <w:rPr>
          <w:sz w:val="28"/>
        </w:rPr>
        <w:t>ганизации предоставления государственных и муниципальных услуг» (далее – Федеральный закон № 210-ФЗ) (Собрание законодательства Российской Фед</w:t>
      </w:r>
      <w:r w:rsidRPr="001A16C4">
        <w:rPr>
          <w:sz w:val="28"/>
        </w:rPr>
        <w:t>е</w:t>
      </w:r>
      <w:r w:rsidRPr="001A16C4">
        <w:rPr>
          <w:sz w:val="28"/>
        </w:rPr>
        <w:t>рации, 2010, № 31, ст. 4179; 2018, № 27, ст. 3954).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2.12.3. </w:t>
      </w:r>
      <w:r w:rsidRPr="001A16C4">
        <w:rPr>
          <w:sz w:val="28"/>
        </w:rPr>
        <w:t>Представления документов и информации, отсутствие и (или) н</w:t>
      </w:r>
      <w:r w:rsidRPr="001A16C4">
        <w:rPr>
          <w:sz w:val="28"/>
        </w:rPr>
        <w:t>е</w:t>
      </w:r>
      <w:r w:rsidRPr="001A16C4">
        <w:rPr>
          <w:sz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изменение требований нормативных правовых актов, касающихся пр</w:t>
      </w:r>
      <w:r w:rsidRPr="001A16C4">
        <w:rPr>
          <w:sz w:val="28"/>
        </w:rPr>
        <w:t>е</w:t>
      </w:r>
      <w:r w:rsidRPr="001A16C4">
        <w:rPr>
          <w:sz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1A16C4">
        <w:rPr>
          <w:sz w:val="28"/>
        </w:rPr>
        <w:t>о</w:t>
      </w:r>
      <w:r w:rsidRPr="001A16C4">
        <w:rPr>
          <w:sz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A16C4">
        <w:rPr>
          <w:sz w:val="28"/>
        </w:rPr>
        <w:t>а</w:t>
      </w:r>
      <w:r w:rsidRPr="001A16C4">
        <w:rPr>
          <w:sz w:val="28"/>
        </w:rPr>
        <w:t xml:space="preserve">нее комплект документов; 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1A16C4">
        <w:rPr>
          <w:sz w:val="28"/>
        </w:rPr>
        <w:t>е</w:t>
      </w:r>
      <w:r w:rsidRPr="001A16C4">
        <w:rPr>
          <w:sz w:val="28"/>
        </w:rPr>
        <w:t xml:space="preserve">ния муниципальной услуги, либо в предоставлении муниципальной услуги;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 w:rsidRPr="00967FAB">
        <w:rPr>
          <w:b/>
          <w:bCs/>
          <w:sz w:val="28"/>
          <w:szCs w:val="28"/>
        </w:rPr>
        <w:t>е</w:t>
      </w:r>
      <w:r w:rsidRPr="00967FAB">
        <w:rPr>
          <w:b/>
          <w:bCs/>
          <w:sz w:val="28"/>
          <w:szCs w:val="28"/>
        </w:rPr>
        <w:t>обходимых для 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>2.13. Основаниями для отказа в приеме к рассмотрению документов, н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обходимых для предоставления услуги, являются: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 xml:space="preserve">1) </w:t>
      </w:r>
      <w:r w:rsidRPr="001A16C4">
        <w:rPr>
          <w:sz w:val="28"/>
        </w:rPr>
        <w:t>заявление о предоставлении муниципальной услуги подано в орган м</w:t>
      </w:r>
      <w:r w:rsidRPr="001A16C4">
        <w:rPr>
          <w:sz w:val="28"/>
        </w:rPr>
        <w:t>е</w:t>
      </w:r>
      <w:r w:rsidRPr="001A16C4">
        <w:rPr>
          <w:sz w:val="28"/>
        </w:rPr>
        <w:t>стного самоуправления  или организацию, в полномочия которых не входит предоставление услуги</w:t>
      </w:r>
      <w:r w:rsidRPr="00967FAB">
        <w:rPr>
          <w:sz w:val="28"/>
          <w:szCs w:val="28"/>
        </w:rPr>
        <w:t xml:space="preserve">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2) предоставленные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</w:t>
      </w:r>
      <w:r w:rsidRPr="001A16C4">
        <w:rPr>
          <w:sz w:val="28"/>
        </w:rPr>
        <w:t>б</w:t>
      </w:r>
      <w:r w:rsidRPr="001A16C4">
        <w:rPr>
          <w:sz w:val="28"/>
        </w:rPr>
        <w:t xml:space="preserve">ращения за предоставлением услуги указанным лицом);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3) предоставленные заявителем документы содержат подчистки и и</w:t>
      </w:r>
      <w:r w:rsidRPr="001A16C4">
        <w:rPr>
          <w:sz w:val="28"/>
        </w:rPr>
        <w:t>с</w:t>
      </w:r>
      <w:r w:rsidRPr="001A16C4">
        <w:rPr>
          <w:sz w:val="28"/>
        </w:rPr>
        <w:t xml:space="preserve">правления текста, не заверенные в порядке, установленном законодательством Российской Федерации;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4) документы содержат повреждения, наличие которых не позволяет в полном объеме использовать информацию и сведения, содержащиеся в док</w:t>
      </w:r>
      <w:r w:rsidRPr="001A16C4">
        <w:rPr>
          <w:sz w:val="28"/>
        </w:rPr>
        <w:t>у</w:t>
      </w:r>
      <w:r w:rsidRPr="001A16C4">
        <w:rPr>
          <w:sz w:val="28"/>
        </w:rPr>
        <w:t xml:space="preserve">ментах для предоставления услуги;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5) некорректно заполнены поля в форме заявления, в том числе в инт</w:t>
      </w:r>
      <w:r w:rsidRPr="001A16C4">
        <w:rPr>
          <w:sz w:val="28"/>
        </w:rPr>
        <w:t>е</w:t>
      </w:r>
      <w:r w:rsidRPr="001A16C4">
        <w:rPr>
          <w:sz w:val="28"/>
        </w:rPr>
        <w:t xml:space="preserve">рактивной форме заявления на ЕПГУ;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lastRenderedPageBreak/>
        <w:t>6) подача запроса о предоставлении услуги и документов, необходимых для предоставления муниципальной услуги, в электронной форме с нарушен</w:t>
      </w:r>
      <w:r w:rsidRPr="001A16C4">
        <w:rPr>
          <w:sz w:val="28"/>
        </w:rPr>
        <w:t>и</w:t>
      </w:r>
      <w:r w:rsidRPr="001A16C4">
        <w:rPr>
          <w:sz w:val="28"/>
        </w:rPr>
        <w:t xml:space="preserve">ем установленных требований;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 xml:space="preserve">7) предоставление неполного комплекса документов, необходимых для предоставления услуги;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A16C4">
        <w:rPr>
          <w:sz w:val="28"/>
        </w:rPr>
        <w:t>8) несоблюдение установленных статьей 11 Федерального закона от 6 а</w:t>
      </w:r>
      <w:r w:rsidRPr="001A16C4">
        <w:rPr>
          <w:sz w:val="28"/>
        </w:rPr>
        <w:t>п</w:t>
      </w:r>
      <w:r w:rsidRPr="001A16C4">
        <w:rPr>
          <w:sz w:val="28"/>
        </w:rPr>
        <w:t>реля 2011 года № 63-ФЗ «Об электронной подписи» Собрание законодательства Российской Федерации, 2011, № 15, ст. 2036; 2016, № 1, ст. 65) (далее – Фед</w:t>
      </w:r>
      <w:r w:rsidRPr="001A16C4">
        <w:rPr>
          <w:sz w:val="28"/>
        </w:rPr>
        <w:t>е</w:t>
      </w:r>
      <w:r w:rsidRPr="001A16C4">
        <w:rPr>
          <w:sz w:val="28"/>
        </w:rPr>
        <w:t>ральный закон № 63-ФЗ) условий признания действительности усиленной кв</w:t>
      </w:r>
      <w:r w:rsidRPr="001A16C4">
        <w:rPr>
          <w:sz w:val="28"/>
        </w:rPr>
        <w:t>а</w:t>
      </w:r>
      <w:r w:rsidRPr="001A16C4">
        <w:rPr>
          <w:sz w:val="28"/>
        </w:rPr>
        <w:t>лифицированной электронной подписи.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оснований для приостановления или о</w:t>
      </w:r>
      <w:r w:rsidRPr="00967FAB">
        <w:rPr>
          <w:b/>
          <w:bCs/>
          <w:sz w:val="28"/>
          <w:szCs w:val="28"/>
        </w:rPr>
        <w:t>т</w:t>
      </w:r>
      <w:r w:rsidR="009178DA">
        <w:rPr>
          <w:b/>
          <w:bCs/>
          <w:sz w:val="28"/>
          <w:szCs w:val="28"/>
        </w:rPr>
        <w:t xml:space="preserve">каза </w:t>
      </w:r>
      <w:r w:rsidRPr="00967FAB">
        <w:rPr>
          <w:b/>
          <w:bCs/>
          <w:sz w:val="28"/>
          <w:szCs w:val="28"/>
        </w:rPr>
        <w:t>в предоставлении муниципальной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b/>
          <w:sz w:val="28"/>
          <w:szCs w:val="28"/>
        </w:rPr>
      </w:pP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2.14. Оснований для приостановления предоставления муниципальной услуги законодат</w:t>
      </w:r>
      <w:r w:rsidR="009178DA">
        <w:rPr>
          <w:sz w:val="28"/>
          <w:szCs w:val="28"/>
        </w:rPr>
        <w:t>ельством Российской Федерации</w:t>
      </w:r>
      <w:r w:rsidRPr="00967FAB">
        <w:rPr>
          <w:sz w:val="28"/>
          <w:szCs w:val="28"/>
        </w:rPr>
        <w:t xml:space="preserve"> не предусмотрено.</w:t>
      </w:r>
    </w:p>
    <w:p w:rsidR="00F900FC" w:rsidRPr="00967FAB" w:rsidRDefault="00F900FC" w:rsidP="003C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2.15. Основания для отказа в предоставлении муниципальной услуги: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1) превышение заявленных к заготовке объемов древесины по отнош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нию   к нормативам заготовки гражданами древесины для собственных нужд, установленным законом субъекта Российской Федерации;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2) отсутствие в указанном заявителем лесничестве лесных насаждений, достаточных для заготовки заявленных объемов древесины с требуемыми кач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ственными показателями;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3) несоблюдение периодичности заготовки древесины, установленной з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 xml:space="preserve">коном субъекта Российской Федерации;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4) отсутствие документов и/или сведений, предусмотренных нормати</w:t>
      </w:r>
      <w:r w:rsidRPr="00967FAB">
        <w:rPr>
          <w:sz w:val="28"/>
          <w:szCs w:val="28"/>
        </w:rPr>
        <w:t>в</w:t>
      </w:r>
      <w:r w:rsidRPr="00967FAB">
        <w:rPr>
          <w:sz w:val="28"/>
          <w:szCs w:val="28"/>
        </w:rPr>
        <w:t xml:space="preserve">ными правовыми актами субъекта Российской Федерации;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5) наличие противоречий или несоответствий в документах и информ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 xml:space="preserve">ции, необходимой для предоставления услуги, представленных заявителем  и (или) полученных в порядке межведомственного взаимодействия;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6) заявитель не является правообладателем объекта недвижимости.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Перечень услуг, которые являются необходимыми и</w:t>
      </w:r>
      <w:r w:rsidR="009178DA">
        <w:rPr>
          <w:b/>
          <w:bCs/>
          <w:sz w:val="28"/>
          <w:szCs w:val="28"/>
        </w:rPr>
        <w:t xml:space="preserve"> обязательными </w:t>
      </w:r>
      <w:r w:rsidRPr="00967FAB">
        <w:rPr>
          <w:b/>
          <w:bCs/>
          <w:sz w:val="28"/>
          <w:szCs w:val="28"/>
        </w:rPr>
        <w:t>для предоставления муниципальной услуги, в том числе сведения о док</w:t>
      </w:r>
      <w:r w:rsidRPr="00967FAB">
        <w:rPr>
          <w:b/>
          <w:bCs/>
          <w:sz w:val="28"/>
          <w:szCs w:val="28"/>
        </w:rPr>
        <w:t>у</w:t>
      </w:r>
      <w:r w:rsidRPr="00967FAB">
        <w:rPr>
          <w:b/>
          <w:bCs/>
          <w:sz w:val="28"/>
          <w:szCs w:val="28"/>
        </w:rPr>
        <w:t>менте (документах), выдаваемом (выдаваемых) организациями, учас</w:t>
      </w:r>
      <w:r w:rsidRPr="00967FAB">
        <w:rPr>
          <w:b/>
          <w:bCs/>
          <w:sz w:val="28"/>
          <w:szCs w:val="28"/>
        </w:rPr>
        <w:t>т</w:t>
      </w:r>
      <w:r w:rsidRPr="00967FAB">
        <w:rPr>
          <w:b/>
          <w:bCs/>
          <w:sz w:val="28"/>
          <w:szCs w:val="28"/>
        </w:rPr>
        <w:t xml:space="preserve">вующими в предоставлении </w:t>
      </w:r>
      <w:r>
        <w:rPr>
          <w:b/>
          <w:bCs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FF0000"/>
          <w:sz w:val="28"/>
          <w:szCs w:val="28"/>
        </w:rPr>
      </w:pPr>
      <w:r w:rsidRPr="00967FAB">
        <w:rPr>
          <w:sz w:val="28"/>
          <w:szCs w:val="28"/>
        </w:rPr>
        <w:t xml:space="preserve">2.16. Услуги, необходимые и обязательные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Pr="00967FAB">
        <w:rPr>
          <w:sz w:val="28"/>
          <w:szCs w:val="28"/>
        </w:rPr>
        <w:t xml:space="preserve">услуги, отсутствуют. </w:t>
      </w:r>
      <w:r w:rsidRPr="00967FAB">
        <w:rPr>
          <w:color w:val="FF0000"/>
          <w:sz w:val="28"/>
          <w:szCs w:val="28"/>
        </w:rPr>
        <w:t xml:space="preserve"> 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contextualSpacing/>
        <w:rPr>
          <w:sz w:val="28"/>
          <w:szCs w:val="28"/>
        </w:rPr>
      </w:pPr>
    </w:p>
    <w:p w:rsidR="00F900FC" w:rsidRPr="00967FAB" w:rsidRDefault="00F900FC" w:rsidP="009178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2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967FAB">
        <w:rPr>
          <w:sz w:val="28"/>
          <w:szCs w:val="28"/>
        </w:rPr>
        <w:t xml:space="preserve">2.17. Предоставление муниципальной услуги осуществляется бесплатно.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0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0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lastRenderedPageBreak/>
        <w:t>Максимальный срок ожидания</w:t>
      </w:r>
      <w:r w:rsidR="009178DA">
        <w:rPr>
          <w:b/>
          <w:bCs/>
          <w:sz w:val="28"/>
          <w:szCs w:val="28"/>
        </w:rPr>
        <w:t xml:space="preserve"> в очереди при подаче запроса </w:t>
      </w:r>
      <w:r w:rsidRPr="00967FAB">
        <w:rPr>
          <w:b/>
          <w:bCs/>
          <w:sz w:val="28"/>
          <w:szCs w:val="28"/>
        </w:rPr>
        <w:t>о пр</w:t>
      </w:r>
      <w:r w:rsidRPr="00967FAB">
        <w:rPr>
          <w:b/>
          <w:bCs/>
          <w:sz w:val="28"/>
          <w:szCs w:val="28"/>
        </w:rPr>
        <w:t>е</w:t>
      </w:r>
      <w:r w:rsidRPr="00967FAB">
        <w:rPr>
          <w:b/>
          <w:bCs/>
          <w:sz w:val="28"/>
          <w:szCs w:val="28"/>
        </w:rPr>
        <w:t xml:space="preserve">доставлении </w:t>
      </w:r>
      <w:r>
        <w:rPr>
          <w:b/>
          <w:bCs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 и при получении результата предо</w:t>
      </w:r>
      <w:r w:rsidRPr="00967FAB">
        <w:rPr>
          <w:b/>
          <w:bCs/>
          <w:sz w:val="28"/>
          <w:szCs w:val="28"/>
        </w:rPr>
        <w:t>с</w:t>
      </w:r>
      <w:r w:rsidRPr="00967FAB">
        <w:rPr>
          <w:b/>
          <w:bCs/>
          <w:sz w:val="28"/>
          <w:szCs w:val="28"/>
        </w:rPr>
        <w:t>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 w:rsidP="00D1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2.19. Максимальный срок ожидания в очереди при подаче запро</w:t>
      </w:r>
      <w:r w:rsidR="009178DA">
        <w:rPr>
          <w:sz w:val="28"/>
          <w:szCs w:val="28"/>
        </w:rPr>
        <w:t xml:space="preserve">са </w:t>
      </w:r>
      <w:r w:rsidRPr="00967FAB">
        <w:rPr>
          <w:sz w:val="28"/>
          <w:szCs w:val="28"/>
        </w:rPr>
        <w:t>о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доставлении муниципальной услуги и при получении результата предоставл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967FAB">
        <w:rPr>
          <w:sz w:val="28"/>
          <w:szCs w:val="28"/>
        </w:rPr>
        <w:t xml:space="preserve"> в Уполномоченном органе составляет не более 15 минут.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 w:rsidP="00D1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2.20. Срок регистрации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луги подлежат регис</w:t>
      </w:r>
      <w:r w:rsidR="009178DA">
        <w:rPr>
          <w:sz w:val="28"/>
          <w:szCs w:val="28"/>
        </w:rPr>
        <w:t>трации в Уполномоченном органе</w:t>
      </w:r>
      <w:r w:rsidRPr="00967FAB">
        <w:rPr>
          <w:sz w:val="28"/>
          <w:szCs w:val="28"/>
        </w:rPr>
        <w:t xml:space="preserve"> в течение 1 рабочего дня со дня получения заявления и документов, необходимых для </w:t>
      </w:r>
      <w:r>
        <w:rPr>
          <w:sz w:val="28"/>
          <w:szCs w:val="28"/>
        </w:rPr>
        <w:t>п</w:t>
      </w:r>
      <w:r w:rsidRPr="00967FAB">
        <w:rPr>
          <w:sz w:val="28"/>
          <w:szCs w:val="28"/>
        </w:rPr>
        <w:t xml:space="preserve">редоставления муниципальной услуги. </w:t>
      </w:r>
    </w:p>
    <w:p w:rsidR="00F900FC" w:rsidRPr="00967FAB" w:rsidRDefault="00F900FC" w:rsidP="00D1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967FAB">
        <w:rPr>
          <w:sz w:val="28"/>
          <w:szCs w:val="28"/>
        </w:rPr>
        <w:t>В случае наличия оснований для отказа в приеме документов,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мых для предоставления муниципальной услуги, указанных в пункте 2.10 н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стоящего Административного регламента, Уполномоченный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 в приеме документов, необходимых для предоставления муниципальной услуги по форме, приведенной в прилож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нии</w:t>
      </w:r>
      <w:proofErr w:type="gramEnd"/>
      <w:r w:rsidRPr="00967FAB">
        <w:rPr>
          <w:sz w:val="28"/>
          <w:szCs w:val="28"/>
        </w:rPr>
        <w:t xml:space="preserve"> № 2 к настоящему Административному регламенту.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муниципальная услуга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2.21. Местоположение административных зданий, в которых осуществл</w:t>
      </w:r>
      <w:r w:rsidRPr="00A837A4">
        <w:rPr>
          <w:sz w:val="28"/>
        </w:rPr>
        <w:t>я</w:t>
      </w:r>
      <w:r w:rsidRPr="00A837A4">
        <w:rPr>
          <w:sz w:val="28"/>
        </w:rPr>
        <w:t>ется прием заявлений и документов, необходимых для предоставления мун</w:t>
      </w:r>
      <w:r w:rsidRPr="00A837A4">
        <w:rPr>
          <w:sz w:val="28"/>
        </w:rPr>
        <w:t>и</w:t>
      </w:r>
      <w:r w:rsidRPr="00A837A4">
        <w:rPr>
          <w:sz w:val="28"/>
        </w:rPr>
        <w:t>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В случае</w:t>
      </w:r>
      <w:proofErr w:type="gramStart"/>
      <w:r w:rsidRPr="00A837A4">
        <w:rPr>
          <w:sz w:val="28"/>
        </w:rPr>
        <w:t>,</w:t>
      </w:r>
      <w:proofErr w:type="gramEnd"/>
      <w:r w:rsidRPr="00A837A4">
        <w:rPr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A837A4">
        <w:rPr>
          <w:sz w:val="28"/>
        </w:rPr>
        <w:t>о</w:t>
      </w:r>
      <w:r w:rsidRPr="00A837A4">
        <w:rPr>
          <w:sz w:val="28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A837A4">
        <w:rPr>
          <w:sz w:val="28"/>
        </w:rPr>
        <w:t>а</w:t>
      </w:r>
      <w:r w:rsidRPr="00A837A4">
        <w:rPr>
          <w:sz w:val="28"/>
        </w:rPr>
        <w:t>та не взимается.</w:t>
      </w: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837A4">
        <w:rPr>
          <w:sz w:val="28"/>
        </w:rPr>
        <w:t>Для парковки специальных автотранспортных средств инвалидов на ст</w:t>
      </w:r>
      <w:r w:rsidRPr="00A837A4">
        <w:rPr>
          <w:sz w:val="28"/>
        </w:rPr>
        <w:t>о</w:t>
      </w:r>
      <w:r w:rsidRPr="00A837A4">
        <w:rPr>
          <w:sz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 w:rsidRPr="00A837A4">
        <w:rPr>
          <w:sz w:val="28"/>
        </w:rPr>
        <w:t>т</w:t>
      </w:r>
      <w:r w:rsidRPr="00A837A4">
        <w:rPr>
          <w:sz w:val="28"/>
        </w:rPr>
        <w:t>вом Российской Федерации, и транспортных средств, перевозящих таких инв</w:t>
      </w:r>
      <w:r w:rsidRPr="00A837A4">
        <w:rPr>
          <w:sz w:val="28"/>
        </w:rPr>
        <w:t>а</w:t>
      </w:r>
      <w:r w:rsidRPr="00A837A4">
        <w:rPr>
          <w:sz w:val="28"/>
        </w:rPr>
        <w:t>лидов и (или) детей-инвалидов.</w:t>
      </w: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 xml:space="preserve">В целях обеспечения беспрепятственного доступа заявителей, в том числе </w:t>
      </w:r>
      <w:r w:rsidRPr="00A837A4">
        <w:rPr>
          <w:sz w:val="28"/>
        </w:rPr>
        <w:lastRenderedPageBreak/>
        <w:t>передвигающихся на инвалидных колясках, вход в здание и помещения, в кот</w:t>
      </w:r>
      <w:r w:rsidRPr="00A837A4">
        <w:rPr>
          <w:sz w:val="28"/>
        </w:rPr>
        <w:t>о</w:t>
      </w:r>
      <w:r w:rsidRPr="00A837A4">
        <w:rPr>
          <w:sz w:val="28"/>
        </w:rPr>
        <w:t>рых  предоставляется муниципальная услуга, оборудуются пандусами, пору</w:t>
      </w:r>
      <w:r w:rsidRPr="00A837A4">
        <w:rPr>
          <w:sz w:val="28"/>
        </w:rPr>
        <w:t>ч</w:t>
      </w:r>
      <w:r w:rsidRPr="00A837A4">
        <w:rPr>
          <w:sz w:val="28"/>
        </w:rPr>
        <w:t>нями, тактильными (контрастными) предупреждающими элементами, иными специальными  приспособлениями, позволяющими обеспечить беспрепятс</w:t>
      </w:r>
      <w:r w:rsidRPr="00A837A4">
        <w:rPr>
          <w:sz w:val="28"/>
        </w:rPr>
        <w:t>т</w:t>
      </w:r>
      <w:r w:rsidRPr="00A837A4">
        <w:rPr>
          <w:sz w:val="28"/>
        </w:rPr>
        <w:t>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Центральный вход в здание Уполномоченного органа должен быть об</w:t>
      </w:r>
      <w:r w:rsidRPr="00A837A4">
        <w:rPr>
          <w:sz w:val="28"/>
        </w:rPr>
        <w:t>о</w:t>
      </w:r>
      <w:r w:rsidRPr="00A837A4">
        <w:rPr>
          <w:sz w:val="28"/>
        </w:rPr>
        <w:t>рудован информационной табличкой (вывеской), содержащей информацию: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наименование;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местонахождение и юридический адрес;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режим работы;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график приема;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номера телефонов для справок.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Помещения, в которых предоставляется муниципальная услуга, оснащ</w:t>
      </w:r>
      <w:r w:rsidRPr="00A837A4">
        <w:rPr>
          <w:sz w:val="28"/>
        </w:rPr>
        <w:t>а</w:t>
      </w:r>
      <w:r w:rsidRPr="00A837A4">
        <w:rPr>
          <w:sz w:val="28"/>
        </w:rPr>
        <w:t>ются: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противопожарной системой и средствами пожаротушения;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системой оповещения о возникновении чрезвычайной ситуации;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средствами оказания первой медицинской помощи;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туалетными комнатами для посетителей.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Тексты материалов, размещенных на информационном стенде, печатаю</w:t>
      </w:r>
      <w:r w:rsidRPr="00A837A4">
        <w:rPr>
          <w:sz w:val="28"/>
        </w:rPr>
        <w:t>т</w:t>
      </w:r>
      <w:r w:rsidRPr="00A837A4">
        <w:rPr>
          <w:sz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Места для заполнения заявлений оборудуются стульями, столами (сто</w:t>
      </w:r>
      <w:r w:rsidRPr="00A837A4">
        <w:rPr>
          <w:sz w:val="28"/>
        </w:rPr>
        <w:t>й</w:t>
      </w:r>
      <w:r w:rsidRPr="00A837A4">
        <w:rPr>
          <w:sz w:val="28"/>
        </w:rPr>
        <w:t>ками), бланками заявлений, письменными принадлежностями.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номера кабинета и наименования отдела;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фамилии, имени и отчества (последнее – при наличии), должности отве</w:t>
      </w:r>
      <w:r w:rsidRPr="00A837A4">
        <w:rPr>
          <w:sz w:val="28"/>
        </w:rPr>
        <w:t>т</w:t>
      </w:r>
      <w:r w:rsidRPr="00A837A4">
        <w:rPr>
          <w:sz w:val="28"/>
        </w:rPr>
        <w:t>ственного лица за прием документов;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графика приема заявителей.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Рабочее место каждого ответственного лица за прием документов, дол</w:t>
      </w:r>
      <w:r w:rsidRPr="00A837A4">
        <w:rPr>
          <w:sz w:val="28"/>
        </w:rPr>
        <w:t>ж</w:t>
      </w:r>
      <w:r w:rsidRPr="00A837A4">
        <w:rPr>
          <w:sz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При предоставлении муниципальной услуги инвалидам обеспечиваются: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возможность беспрепятственного доступа к объекту (зданию, помещ</w:t>
      </w:r>
      <w:r w:rsidRPr="00A837A4">
        <w:rPr>
          <w:sz w:val="28"/>
        </w:rPr>
        <w:t>е</w:t>
      </w:r>
      <w:r w:rsidRPr="00A837A4">
        <w:rPr>
          <w:sz w:val="28"/>
        </w:rPr>
        <w:t>нию), в котором предоставляется муниципальная услуга;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 в транспор</w:t>
      </w:r>
      <w:r w:rsidRPr="00A837A4">
        <w:rPr>
          <w:sz w:val="28"/>
        </w:rPr>
        <w:t>т</w:t>
      </w:r>
      <w:r w:rsidRPr="00A837A4">
        <w:rPr>
          <w:sz w:val="28"/>
        </w:rPr>
        <w:t>ное средство и высадки из него, в том числе с использование кресла-коляски;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сопровождение инвалидов, имеющих стойкие расстройства функции зр</w:t>
      </w:r>
      <w:r w:rsidRPr="00A837A4">
        <w:rPr>
          <w:sz w:val="28"/>
        </w:rPr>
        <w:t>е</w:t>
      </w:r>
      <w:r w:rsidRPr="00A837A4">
        <w:rPr>
          <w:sz w:val="28"/>
        </w:rPr>
        <w:t>ния и самостоятельного передвижения;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надлежащее размещение оборудования и носителей информации, нео</w:t>
      </w:r>
      <w:r w:rsidRPr="00A837A4">
        <w:rPr>
          <w:sz w:val="28"/>
        </w:rPr>
        <w:t>б</w:t>
      </w:r>
      <w:r w:rsidRPr="00A837A4">
        <w:rPr>
          <w:sz w:val="28"/>
        </w:rPr>
        <w:t>ходимых для обеспечения беспрепятственного доступа инвалидов зданиям и помещениям, в которых предоставляется муниципальная услуга, и к муниц</w:t>
      </w:r>
      <w:r w:rsidRPr="00A837A4">
        <w:rPr>
          <w:sz w:val="28"/>
        </w:rPr>
        <w:t>и</w:t>
      </w:r>
      <w:r w:rsidRPr="00A837A4">
        <w:rPr>
          <w:sz w:val="28"/>
        </w:rPr>
        <w:t>пальной услуге с учетом ограничений их жизнедеятельности;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дублирование необходимой для инвалидов звуковой и зрительной и</w:t>
      </w:r>
      <w:r w:rsidRPr="00A837A4">
        <w:rPr>
          <w:sz w:val="28"/>
        </w:rPr>
        <w:t>н</w:t>
      </w:r>
      <w:r w:rsidRPr="00A837A4">
        <w:rPr>
          <w:sz w:val="28"/>
        </w:rPr>
        <w:t>формации, а также надписей, знаков и иной текстовой и графической информ</w:t>
      </w:r>
      <w:r w:rsidRPr="00A837A4">
        <w:rPr>
          <w:sz w:val="28"/>
        </w:rPr>
        <w:t>а</w:t>
      </w:r>
      <w:r w:rsidRPr="00A837A4">
        <w:rPr>
          <w:sz w:val="28"/>
        </w:rPr>
        <w:t>ции знаками, выполненными рельефно-точечным шрифтом Брайля;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 xml:space="preserve">допуск </w:t>
      </w:r>
      <w:proofErr w:type="spellStart"/>
      <w:r w:rsidRPr="00A837A4">
        <w:rPr>
          <w:sz w:val="28"/>
        </w:rPr>
        <w:t>сурдопереводчика</w:t>
      </w:r>
      <w:proofErr w:type="spellEnd"/>
      <w:r w:rsidRPr="00A837A4">
        <w:rPr>
          <w:sz w:val="28"/>
        </w:rPr>
        <w:t xml:space="preserve"> и </w:t>
      </w:r>
      <w:proofErr w:type="spellStart"/>
      <w:r w:rsidRPr="00A837A4">
        <w:rPr>
          <w:sz w:val="28"/>
        </w:rPr>
        <w:t>тифлосурдопереводчика</w:t>
      </w:r>
      <w:proofErr w:type="spellEnd"/>
      <w:r w:rsidRPr="00A837A4">
        <w:rPr>
          <w:sz w:val="28"/>
        </w:rPr>
        <w:t>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837A4">
        <w:rPr>
          <w:sz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A837A4">
        <w:rPr>
          <w:sz w:val="28"/>
        </w:rPr>
        <w:t>в</w:t>
      </w:r>
      <w:r w:rsidRPr="00A837A4">
        <w:rPr>
          <w:sz w:val="28"/>
        </w:rPr>
        <w:t>ляются муниципальн</w:t>
      </w:r>
      <w:r w:rsidR="001949EB">
        <w:rPr>
          <w:sz w:val="28"/>
        </w:rPr>
        <w:t>ые</w:t>
      </w:r>
      <w:r w:rsidRPr="00A837A4">
        <w:rPr>
          <w:sz w:val="28"/>
        </w:rPr>
        <w:t xml:space="preserve"> услуги;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оказание инвалидам помощи в преодолении барьеров, мешающих пол</w:t>
      </w:r>
      <w:r w:rsidRPr="00A837A4">
        <w:rPr>
          <w:sz w:val="28"/>
        </w:rPr>
        <w:t>у</w:t>
      </w:r>
      <w:r w:rsidRPr="00A837A4">
        <w:rPr>
          <w:sz w:val="28"/>
        </w:rPr>
        <w:t>чению ими муниципальной услуги наравне с другими лицами.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0"/>
        <w:rPr>
          <w:b/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2.22. Основными показателями доступности предоставления муниц</w:t>
      </w:r>
      <w:r w:rsidRPr="00EA6A75">
        <w:rPr>
          <w:sz w:val="28"/>
        </w:rPr>
        <w:t>и</w:t>
      </w:r>
      <w:r w:rsidRPr="00EA6A75">
        <w:rPr>
          <w:sz w:val="28"/>
        </w:rPr>
        <w:t>пальной услуги являются: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наличие полной и понятной информации о порядке, сроках и ходе пр</w:t>
      </w:r>
      <w:r w:rsidRPr="00EA6A75">
        <w:rPr>
          <w:sz w:val="28"/>
        </w:rPr>
        <w:t>е</w:t>
      </w:r>
      <w:r w:rsidRPr="00EA6A75">
        <w:rPr>
          <w:sz w:val="28"/>
        </w:rPr>
        <w:t>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возможность получения заявителем уведомлений о предоставлении м</w:t>
      </w:r>
      <w:r w:rsidRPr="00EA6A75">
        <w:rPr>
          <w:sz w:val="28"/>
        </w:rPr>
        <w:t>у</w:t>
      </w:r>
      <w:r w:rsidRPr="00EA6A75">
        <w:rPr>
          <w:sz w:val="28"/>
        </w:rPr>
        <w:t>ниципальной услуги с помощью ЕПГУ;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возможность получения информации о ходе предоставления муниц</w:t>
      </w:r>
      <w:r w:rsidRPr="00EA6A75">
        <w:rPr>
          <w:sz w:val="28"/>
        </w:rPr>
        <w:t>и</w:t>
      </w:r>
      <w:r w:rsidRPr="00EA6A75">
        <w:rPr>
          <w:sz w:val="28"/>
        </w:rPr>
        <w:t>пальной услуги, в том числе с использованием информационно-коммуникационных технологий.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2.23. Основными показателями качества предоставления муниципальной услуги являются: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</w:t>
      </w:r>
      <w:r w:rsidRPr="00EA6A75">
        <w:rPr>
          <w:sz w:val="28"/>
        </w:rPr>
        <w:t>в</w:t>
      </w:r>
      <w:r w:rsidRPr="00EA6A75">
        <w:rPr>
          <w:sz w:val="28"/>
        </w:rPr>
        <w:t>ным регламентом;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минимально возможное количество взаимодействий гражданина с дол</w:t>
      </w:r>
      <w:r w:rsidRPr="00EA6A75">
        <w:rPr>
          <w:sz w:val="28"/>
        </w:rPr>
        <w:t>ж</w:t>
      </w:r>
      <w:r w:rsidRPr="00EA6A75">
        <w:rPr>
          <w:sz w:val="28"/>
        </w:rPr>
        <w:t>ностными лицами, участвующими в предоставлении муниципальной услуги;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отсутствие заявлений об оспаривании решений, действий (бездействия) </w:t>
      </w:r>
      <w:r w:rsidRPr="00EA6A75">
        <w:rPr>
          <w:sz w:val="28"/>
        </w:rPr>
        <w:lastRenderedPageBreak/>
        <w:t xml:space="preserve">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EA6A75">
        <w:rPr>
          <w:sz w:val="28"/>
        </w:rPr>
        <w:t>итогам</w:t>
      </w:r>
      <w:proofErr w:type="gramEnd"/>
      <w:r w:rsidRPr="00EA6A75">
        <w:rPr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sz w:val="28"/>
          <w:szCs w:val="28"/>
        </w:rPr>
      </w:pPr>
    </w:p>
    <w:p w:rsidR="00F900FC" w:rsidRPr="00A473E4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8"/>
          <w:szCs w:val="28"/>
        </w:rPr>
      </w:pPr>
      <w:r w:rsidRPr="00A473E4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  <w:r w:rsidRPr="00E72BB2">
        <w:rPr>
          <w:b/>
          <w:bCs/>
          <w:color w:val="FF0000"/>
          <w:sz w:val="28"/>
          <w:szCs w:val="28"/>
        </w:rPr>
        <w:t xml:space="preserve"> </w:t>
      </w:r>
      <w:r w:rsidRPr="00A473E4">
        <w:rPr>
          <w:b/>
          <w:bCs/>
          <w:color w:val="000000"/>
          <w:sz w:val="28"/>
          <w:szCs w:val="28"/>
        </w:rPr>
        <w:t>муниципальной в электронной форме</w:t>
      </w:r>
    </w:p>
    <w:p w:rsidR="00F900FC" w:rsidRPr="00EA6A75" w:rsidRDefault="00F900FC" w:rsidP="009178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00FC" w:rsidRPr="00EA6A75" w:rsidRDefault="00F900FC" w:rsidP="003A73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2.24</w:t>
      </w:r>
      <w:r w:rsidRPr="00EA6A75">
        <w:rPr>
          <w:sz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</w:t>
      </w:r>
      <w:r w:rsidRPr="00EA6A75">
        <w:rPr>
          <w:sz w:val="28"/>
        </w:rPr>
        <w:t>П</w:t>
      </w:r>
      <w:r w:rsidRPr="00EA6A75">
        <w:rPr>
          <w:sz w:val="28"/>
        </w:rPr>
        <w:t>ГУ.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В этом случае заявитель или его представитель авторизуется на ЕПГУ п</w:t>
      </w:r>
      <w:r w:rsidRPr="00EA6A75">
        <w:rPr>
          <w:sz w:val="28"/>
        </w:rPr>
        <w:t>о</w:t>
      </w:r>
      <w:r w:rsidRPr="00EA6A75">
        <w:rPr>
          <w:sz w:val="28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</w:t>
      </w:r>
      <w:r w:rsidRPr="00EA6A75">
        <w:rPr>
          <w:sz w:val="28"/>
        </w:rPr>
        <w:t>р</w:t>
      </w:r>
      <w:r w:rsidRPr="00EA6A75">
        <w:rPr>
          <w:sz w:val="28"/>
        </w:rPr>
        <w:t>мы в электронном виде.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Заполненное заявление о предоставлении муниципальной услуги отпра</w:t>
      </w:r>
      <w:r w:rsidRPr="00EA6A75">
        <w:rPr>
          <w:sz w:val="28"/>
        </w:rPr>
        <w:t>в</w:t>
      </w:r>
      <w:r w:rsidRPr="00EA6A75">
        <w:rPr>
          <w:sz w:val="28"/>
        </w:rPr>
        <w:t>ляется заявителем вместе с прикрепленными электронными образами докуме</w:t>
      </w:r>
      <w:r w:rsidRPr="00EA6A75">
        <w:rPr>
          <w:sz w:val="28"/>
        </w:rPr>
        <w:t>н</w:t>
      </w:r>
      <w:r w:rsidRPr="00EA6A75">
        <w:rPr>
          <w:sz w:val="28"/>
        </w:rPr>
        <w:t>тов, необходимыми для предоставления муниципальной услуги, в Уполном</w:t>
      </w:r>
      <w:r w:rsidRPr="00EA6A75">
        <w:rPr>
          <w:sz w:val="28"/>
        </w:rPr>
        <w:t>о</w:t>
      </w:r>
      <w:r w:rsidRPr="00EA6A75">
        <w:rPr>
          <w:sz w:val="28"/>
        </w:rPr>
        <w:t>ченный орган. При авторизации в ЕСИА заявление о предоставлении муниц</w:t>
      </w:r>
      <w:r w:rsidRPr="00EA6A75">
        <w:rPr>
          <w:sz w:val="28"/>
        </w:rPr>
        <w:t>и</w:t>
      </w:r>
      <w:r w:rsidRPr="00EA6A75">
        <w:rPr>
          <w:sz w:val="28"/>
        </w:rPr>
        <w:t>пальной услуги считается подписанным простой электронной подписью заяв</w:t>
      </w:r>
      <w:r w:rsidRPr="00EA6A75">
        <w:rPr>
          <w:sz w:val="28"/>
        </w:rPr>
        <w:t>и</w:t>
      </w:r>
      <w:r w:rsidRPr="00EA6A75">
        <w:rPr>
          <w:sz w:val="28"/>
        </w:rPr>
        <w:t>теля, представителя, уполномоченного на подписание заявления.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 w:rsidRPr="00EA6A75">
        <w:rPr>
          <w:sz w:val="28"/>
        </w:rPr>
        <w:t>о</w:t>
      </w:r>
      <w:r w:rsidRPr="00EA6A75">
        <w:rPr>
          <w:sz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F900FC" w:rsidRPr="00EA6A75" w:rsidRDefault="00F900FC" w:rsidP="009178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2.25</w:t>
      </w:r>
      <w:r w:rsidRPr="00EA6A75">
        <w:rPr>
          <w:sz w:val="28"/>
        </w:rPr>
        <w:t>. Электронные документы представляются в следующих форматах: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а) </w:t>
      </w:r>
      <w:proofErr w:type="spellStart"/>
      <w:r w:rsidRPr="00EA6A75">
        <w:rPr>
          <w:sz w:val="28"/>
        </w:rPr>
        <w:t>xml</w:t>
      </w:r>
      <w:proofErr w:type="spellEnd"/>
      <w:r w:rsidRPr="00EA6A75">
        <w:rPr>
          <w:sz w:val="28"/>
        </w:rPr>
        <w:t xml:space="preserve"> - для формализованных документов;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б) </w:t>
      </w:r>
      <w:proofErr w:type="spellStart"/>
      <w:r w:rsidRPr="00EA6A75">
        <w:rPr>
          <w:sz w:val="28"/>
        </w:rPr>
        <w:t>doc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docx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odt</w:t>
      </w:r>
      <w:proofErr w:type="spellEnd"/>
      <w:r w:rsidRPr="00EA6A75">
        <w:rPr>
          <w:sz w:val="28"/>
        </w:rPr>
        <w:t xml:space="preserve"> - для документов с текстовым содержанием, не вкл</w:t>
      </w:r>
      <w:r w:rsidRPr="00EA6A75">
        <w:rPr>
          <w:sz w:val="28"/>
        </w:rPr>
        <w:t>ю</w:t>
      </w:r>
      <w:r w:rsidRPr="00EA6A75">
        <w:rPr>
          <w:sz w:val="28"/>
        </w:rPr>
        <w:t>чающим формулы (за исключением документов, указанных в подпункте "в" н</w:t>
      </w:r>
      <w:r w:rsidRPr="00EA6A75">
        <w:rPr>
          <w:sz w:val="28"/>
        </w:rPr>
        <w:t>а</w:t>
      </w:r>
      <w:r w:rsidRPr="00EA6A75">
        <w:rPr>
          <w:sz w:val="28"/>
        </w:rPr>
        <w:t>стоящего пункта);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в) </w:t>
      </w:r>
      <w:proofErr w:type="spellStart"/>
      <w:r w:rsidRPr="00EA6A75">
        <w:rPr>
          <w:sz w:val="28"/>
        </w:rPr>
        <w:t>xls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xlsx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ods</w:t>
      </w:r>
      <w:proofErr w:type="spellEnd"/>
      <w:r w:rsidRPr="00EA6A75">
        <w:rPr>
          <w:sz w:val="28"/>
        </w:rPr>
        <w:t xml:space="preserve"> - для документов, содержащих расчеты;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г) </w:t>
      </w:r>
      <w:proofErr w:type="spellStart"/>
      <w:r w:rsidRPr="00EA6A75">
        <w:rPr>
          <w:sz w:val="28"/>
        </w:rPr>
        <w:t>pdf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jpg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jpeg</w:t>
      </w:r>
      <w:proofErr w:type="spellEnd"/>
      <w:r w:rsidRPr="00EA6A75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</w:t>
      </w:r>
      <w:r w:rsidRPr="00EA6A75">
        <w:rPr>
          <w:sz w:val="28"/>
        </w:rPr>
        <w:t>о</w:t>
      </w:r>
      <w:r w:rsidRPr="00EA6A75">
        <w:rPr>
          <w:sz w:val="28"/>
        </w:rPr>
        <w:t>кументов, указанных в подпункте "в" настоящего пункта), а также документов с графическим содержанием.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EA6A75">
        <w:rPr>
          <w:sz w:val="28"/>
        </w:rPr>
        <w:t>з</w:t>
      </w:r>
      <w:r w:rsidRPr="00EA6A75">
        <w:rPr>
          <w:sz w:val="28"/>
        </w:rPr>
        <w:t xml:space="preserve">решении 300 - 500 </w:t>
      </w:r>
      <w:proofErr w:type="spellStart"/>
      <w:r w:rsidRPr="00EA6A75">
        <w:rPr>
          <w:sz w:val="28"/>
        </w:rPr>
        <w:t>dpi</w:t>
      </w:r>
      <w:proofErr w:type="spellEnd"/>
      <w:r w:rsidRPr="00EA6A75">
        <w:rPr>
          <w:sz w:val="28"/>
        </w:rPr>
        <w:t xml:space="preserve"> (масштаб 1:1) с использованием следующих режимов: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«черно-белый» (при отсутствии в документе графических изображений                  и (или) цветного текста);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lastRenderedPageBreak/>
        <w:t>- «цветной» или «режим полной цветопередачи» (при наличии в докуме</w:t>
      </w:r>
      <w:r w:rsidRPr="00EA6A75">
        <w:rPr>
          <w:sz w:val="28"/>
        </w:rPr>
        <w:t>н</w:t>
      </w:r>
      <w:r w:rsidRPr="00EA6A75">
        <w:rPr>
          <w:sz w:val="28"/>
        </w:rPr>
        <w:t>те цветных графических изображений либо цветного текста);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сохранением всех аутентичных признаков подлинности, а именно: гр</w:t>
      </w:r>
      <w:r w:rsidRPr="00EA6A75">
        <w:rPr>
          <w:sz w:val="28"/>
        </w:rPr>
        <w:t>а</w:t>
      </w:r>
      <w:r w:rsidRPr="00EA6A75">
        <w:rPr>
          <w:sz w:val="28"/>
        </w:rPr>
        <w:t>фической подписи лица, печати, углового штампа бланка;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количество файлов должно соответствовать количеству документов, к</w:t>
      </w:r>
      <w:r w:rsidRPr="00EA6A75">
        <w:rPr>
          <w:sz w:val="28"/>
        </w:rPr>
        <w:t>а</w:t>
      </w:r>
      <w:r w:rsidRPr="00EA6A75">
        <w:rPr>
          <w:sz w:val="28"/>
        </w:rPr>
        <w:t>ждый из которых содержит текстовую и (или) графическую информацию.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Электронные документы должны обеспечивать: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возможность идентифицировать документ и количество листов                              в документе;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</w:t>
      </w:r>
      <w:r w:rsidRPr="00EA6A75">
        <w:rPr>
          <w:sz w:val="28"/>
        </w:rPr>
        <w:t>г</w:t>
      </w:r>
      <w:r w:rsidRPr="00EA6A75">
        <w:rPr>
          <w:sz w:val="28"/>
        </w:rPr>
        <w:t>лавлению и (или) к содержащимся в тексте рисункам и таблицам.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Документы, подлежащие представлению в форматах </w:t>
      </w:r>
      <w:proofErr w:type="spellStart"/>
      <w:r w:rsidRPr="00EA6A75">
        <w:rPr>
          <w:sz w:val="28"/>
        </w:rPr>
        <w:t>xls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xlsx</w:t>
      </w:r>
      <w:proofErr w:type="spellEnd"/>
      <w:r w:rsidRPr="00EA6A75">
        <w:rPr>
          <w:sz w:val="28"/>
        </w:rPr>
        <w:t xml:space="preserve"> или </w:t>
      </w:r>
      <w:proofErr w:type="spellStart"/>
      <w:r w:rsidRPr="00EA6A75">
        <w:rPr>
          <w:sz w:val="28"/>
        </w:rPr>
        <w:t>ods</w:t>
      </w:r>
      <w:proofErr w:type="spellEnd"/>
      <w:r w:rsidRPr="00EA6A75">
        <w:rPr>
          <w:sz w:val="28"/>
        </w:rPr>
        <w:t>, формируются в виде отдельного электронного документа.</w:t>
      </w:r>
    </w:p>
    <w:p w:rsidR="00F900FC" w:rsidRPr="00EA6A75" w:rsidRDefault="00F900FC" w:rsidP="003A73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  <w:lang w:val="en-US"/>
        </w:rPr>
        <w:t>III</w:t>
      </w:r>
      <w:r w:rsidRPr="00967FAB">
        <w:rPr>
          <w:b/>
          <w:sz w:val="28"/>
          <w:szCs w:val="28"/>
        </w:rPr>
        <w:t>. Состав, последовательность и сроки выполнения администр</w:t>
      </w:r>
      <w:r w:rsidRPr="00967FAB">
        <w:rPr>
          <w:b/>
          <w:sz w:val="28"/>
          <w:szCs w:val="28"/>
        </w:rPr>
        <w:t>а</w:t>
      </w:r>
      <w:r w:rsidRPr="00967FAB">
        <w:rPr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 w:rsidRPr="00967FAB">
        <w:rPr>
          <w:b/>
          <w:sz w:val="28"/>
          <w:szCs w:val="28"/>
        </w:rPr>
        <w:t>н</w:t>
      </w:r>
      <w:r w:rsidRPr="00967FAB">
        <w:rPr>
          <w:b/>
          <w:sz w:val="28"/>
          <w:szCs w:val="28"/>
        </w:rPr>
        <w:t>ной форме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contextualSpacing/>
        <w:rPr>
          <w:sz w:val="28"/>
          <w:szCs w:val="28"/>
        </w:rPr>
      </w:pP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3.1. Предоставление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включает  в себя следующие административные процедуры: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проверка документов и регистрация заявления;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сведений посредством Федеральной государственной инфо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мационной системы «Единая система межведомственного электронного вза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модействия» (далее – СМЭВ);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рассмотрение документов и сведений;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принятие решения;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выдача результата;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внесение результата муниципальной услуги в реестр юридически знач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 xml:space="preserve">мых записей. </w:t>
      </w:r>
    </w:p>
    <w:p w:rsidR="00F900FC" w:rsidRPr="00967FAB" w:rsidRDefault="00F900FC" w:rsidP="00721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outlineLvl w:val="0"/>
        <w:rPr>
          <w:sz w:val="28"/>
          <w:szCs w:val="28"/>
        </w:rPr>
      </w:pPr>
      <w:r w:rsidRPr="00967FAB">
        <w:rPr>
          <w:sz w:val="28"/>
          <w:szCs w:val="28"/>
        </w:rPr>
        <w:t>Описание административных процедур представлено в Приложении № 5                  к настоящему Административному регламенту.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Перечень административных процедур (действий) при предоставл</w:t>
      </w:r>
      <w:r w:rsidRPr="00967FAB">
        <w:rPr>
          <w:b/>
          <w:sz w:val="28"/>
          <w:szCs w:val="28"/>
        </w:rPr>
        <w:t>е</w:t>
      </w:r>
      <w:r w:rsidRPr="00967FAB">
        <w:rPr>
          <w:b/>
          <w:sz w:val="28"/>
          <w:szCs w:val="28"/>
        </w:rPr>
        <w:t xml:space="preserve">нии </w:t>
      </w:r>
      <w:r>
        <w:rPr>
          <w:b/>
          <w:sz w:val="28"/>
          <w:szCs w:val="28"/>
        </w:rPr>
        <w:t>муниципальной</w:t>
      </w:r>
      <w:r w:rsidRPr="00967FAB">
        <w:rPr>
          <w:b/>
          <w:sz w:val="28"/>
          <w:szCs w:val="28"/>
        </w:rPr>
        <w:t xml:space="preserve"> услуги услуг в электронной форме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8"/>
        </w:rPr>
      </w:pPr>
    </w:p>
    <w:p w:rsidR="00F900FC" w:rsidRPr="00967FAB" w:rsidRDefault="00F900FC" w:rsidP="00DB3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3.2. При предоставлении муниципальной услуги  в электронной форме заявителю обеспечиваются: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информации о порядке и сроках предоставления муниципал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ной услуги;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формирование заявления;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прием и регистрация Уполномоченным органом заявления и иных док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lastRenderedPageBreak/>
        <w:t>ментов, необходимых для предоставления муниципальной услуги;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 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сведений о ходе рассмотрения заявления;</w:t>
      </w:r>
    </w:p>
    <w:p w:rsidR="00F900FC" w:rsidRPr="00967FAB" w:rsidRDefault="00F900FC" w:rsidP="00DB3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F900FC" w:rsidRPr="00967FAB" w:rsidRDefault="00F900FC" w:rsidP="00DB3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досудебное (внесудебное) обжалование решений и действий (бездейс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вия) Уполномоченного органа либо действия (бездействие) должностных лиц Уполномоченного органа, предоставляющего муниципальную услугу, либо м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ниципального служащего.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967FAB">
        <w:rPr>
          <w:sz w:val="28"/>
          <w:szCs w:val="28"/>
        </w:rPr>
        <w:t xml:space="preserve"> </w:t>
      </w:r>
      <w:r w:rsidRPr="00967FAB">
        <w:rPr>
          <w:b/>
          <w:sz w:val="28"/>
          <w:szCs w:val="28"/>
        </w:rPr>
        <w:t>в эле</w:t>
      </w:r>
      <w:r w:rsidRPr="00967FAB">
        <w:rPr>
          <w:b/>
          <w:sz w:val="28"/>
          <w:szCs w:val="28"/>
        </w:rPr>
        <w:t>к</w:t>
      </w:r>
      <w:r w:rsidRPr="00967FAB">
        <w:rPr>
          <w:b/>
          <w:sz w:val="28"/>
          <w:szCs w:val="28"/>
        </w:rPr>
        <w:t>тронной форме</w:t>
      </w:r>
      <w:r w:rsidRPr="00967FAB">
        <w:rPr>
          <w:sz w:val="28"/>
          <w:szCs w:val="28"/>
        </w:rPr>
        <w:t xml:space="preserve"> 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3.3. Формирование заявления.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Формирование заявления осуществляется посредством заполнения эле</w:t>
      </w:r>
      <w:r w:rsidRPr="00967FAB">
        <w:rPr>
          <w:sz w:val="28"/>
          <w:szCs w:val="28"/>
        </w:rPr>
        <w:t>к</w:t>
      </w:r>
      <w:r w:rsidRPr="00967FAB">
        <w:rPr>
          <w:sz w:val="28"/>
          <w:szCs w:val="28"/>
        </w:rPr>
        <w:t>тронной формы заявления на ЕПГУ без необходимости дополнительной подачи заявления в какой-либо иной форме.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Форматно-логическая проверка сформированного заявления осуществл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 xml:space="preserve">ется после заполнения заявителем каждого из полей </w:t>
      </w:r>
      <w:r>
        <w:rPr>
          <w:sz w:val="28"/>
          <w:szCs w:val="28"/>
        </w:rPr>
        <w:t>электронной формы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  </w:t>
      </w:r>
      <w:r w:rsidRPr="00967FAB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При формировании заявления заявителю обеспечивается: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обходимых 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в) сохранение ранее введенных в электронную форму заявления знач</w:t>
      </w:r>
      <w:r w:rsidR="009178DA">
        <w:rPr>
          <w:sz w:val="28"/>
          <w:szCs w:val="28"/>
        </w:rPr>
        <w:t xml:space="preserve">ений </w:t>
      </w:r>
      <w:r w:rsidRPr="00967FAB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г) заполнение полей электронной формы заявления до начала ввода св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дений заявителем с использованием сведений, размещенных в ЕСИА, и свед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ний, опубликованных на ЕПГУ, в части, касающейся сведений, отсутствующих  в ЕСИА;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spellStart"/>
      <w:r w:rsidRPr="00967FAB">
        <w:rPr>
          <w:sz w:val="28"/>
          <w:szCs w:val="28"/>
        </w:rPr>
        <w:t>д</w:t>
      </w:r>
      <w:proofErr w:type="spellEnd"/>
      <w:r w:rsidRPr="00967FA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67FAB">
        <w:rPr>
          <w:sz w:val="28"/>
          <w:szCs w:val="28"/>
        </w:rPr>
        <w:t>потери</w:t>
      </w:r>
      <w:proofErr w:type="gramEnd"/>
      <w:r w:rsidRPr="00967FAB">
        <w:rPr>
          <w:sz w:val="28"/>
          <w:szCs w:val="28"/>
        </w:rPr>
        <w:t xml:space="preserve"> ранее введенной информации;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е) возможность доступа заявителя на ЕПГУ к ранее поданным им заявл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ниям в течение не менее одного года, а также частично сформированных зая</w:t>
      </w:r>
      <w:r w:rsidRPr="00967FAB">
        <w:rPr>
          <w:sz w:val="28"/>
          <w:szCs w:val="28"/>
        </w:rPr>
        <w:t>в</w:t>
      </w:r>
      <w:r w:rsidRPr="00967FAB">
        <w:rPr>
          <w:sz w:val="28"/>
          <w:szCs w:val="28"/>
        </w:rPr>
        <w:t>лений –  в течение не менее 3 месяцев.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Сформированное и подписанное </w:t>
      </w:r>
      <w:proofErr w:type="gramStart"/>
      <w:r w:rsidRPr="00967FAB">
        <w:rPr>
          <w:sz w:val="28"/>
          <w:szCs w:val="28"/>
        </w:rPr>
        <w:t>заявление</w:t>
      </w:r>
      <w:proofErr w:type="gramEnd"/>
      <w:r w:rsidRPr="00967FAB">
        <w:rPr>
          <w:sz w:val="28"/>
          <w:szCs w:val="28"/>
        </w:rPr>
        <w:t xml:space="preserve"> и иные документы,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мые для предоставления муниципальной услуги, на</w:t>
      </w:r>
      <w:r w:rsidR="009178DA">
        <w:rPr>
          <w:sz w:val="28"/>
          <w:szCs w:val="28"/>
        </w:rPr>
        <w:t xml:space="preserve">правляются </w:t>
      </w:r>
      <w:r w:rsidRPr="00967FAB">
        <w:rPr>
          <w:sz w:val="28"/>
          <w:szCs w:val="28"/>
        </w:rPr>
        <w:t>в Уполном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ченный орган посредством ЕПГУ.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>3.4. Уполномоченный орган обеспечивает в сро</w:t>
      </w:r>
      <w:r w:rsidR="009178DA">
        <w:rPr>
          <w:sz w:val="28"/>
          <w:szCs w:val="28"/>
        </w:rPr>
        <w:t>к не позднее 1 рабочего дня</w:t>
      </w:r>
      <w:r>
        <w:rPr>
          <w:sz w:val="28"/>
          <w:szCs w:val="28"/>
        </w:rPr>
        <w:t xml:space="preserve"> </w:t>
      </w:r>
      <w:r w:rsidRPr="00967FAB">
        <w:rPr>
          <w:sz w:val="28"/>
          <w:szCs w:val="28"/>
        </w:rPr>
        <w:t>с момента подачи заявления на ЕПГУ, а в случае его поступления в нераб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чий или праздничный день, – в следующий за ним первый рабочий день: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а) прием документов, необходимых для предоставления муниципальной услуги, и направление зая</w:t>
      </w:r>
      <w:r>
        <w:rPr>
          <w:sz w:val="28"/>
          <w:szCs w:val="28"/>
        </w:rPr>
        <w:t xml:space="preserve">вителю электронного сообщения  </w:t>
      </w:r>
      <w:r w:rsidRPr="00967FAB">
        <w:rPr>
          <w:sz w:val="28"/>
          <w:szCs w:val="28"/>
        </w:rPr>
        <w:t>о поступлении з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явления;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б) регистрацию заявления и направление заявителю уведомл</w:t>
      </w:r>
      <w:r w:rsidR="009178DA">
        <w:rPr>
          <w:sz w:val="28"/>
          <w:szCs w:val="28"/>
        </w:rPr>
        <w:t xml:space="preserve">ения </w:t>
      </w:r>
      <w:r w:rsidRPr="00967FAB">
        <w:rPr>
          <w:sz w:val="28"/>
          <w:szCs w:val="28"/>
        </w:rPr>
        <w:t>о рег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страции заявления либо об отказе в приеме документов,</w:t>
      </w:r>
      <w:r w:rsidR="009178DA">
        <w:rPr>
          <w:sz w:val="28"/>
          <w:szCs w:val="28"/>
        </w:rPr>
        <w:t xml:space="preserve"> необходимых </w:t>
      </w:r>
      <w:r w:rsidRPr="00967FAB">
        <w:rPr>
          <w:sz w:val="28"/>
          <w:szCs w:val="28"/>
        </w:rPr>
        <w:t>для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доставления муниципальной услуги. 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3.5. Электронное заявление становится доступным для должностного л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ной системе, используемой Уполномоченным органом для предоставления г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сударственной (муниципальной) услуги (далее – ГИС).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Ответственное должностное лицо: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проверяет наличие электронных заявлений, поступивших с ЕПГУ</w:t>
      </w:r>
      <w:r w:rsidR="009178DA">
        <w:rPr>
          <w:sz w:val="28"/>
          <w:szCs w:val="28"/>
        </w:rPr>
        <w:t xml:space="preserve">, </w:t>
      </w:r>
      <w:r w:rsidRPr="00967FAB">
        <w:rPr>
          <w:sz w:val="28"/>
          <w:szCs w:val="28"/>
        </w:rPr>
        <w:t>с п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риодом не реже 2 раз в день;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рассматривает поступившие заявления и приложенные образы докуме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тов (документы);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производит действия в соответствии с пунктом 3.4 настоящего Админ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стративного регламента.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3.6. Заявителю в каче</w:t>
      </w:r>
      <w:r>
        <w:rPr>
          <w:sz w:val="28"/>
          <w:szCs w:val="28"/>
        </w:rPr>
        <w:t xml:space="preserve">стве результата предоставления </w:t>
      </w:r>
      <w:r w:rsidRPr="00967FAB">
        <w:rPr>
          <w:sz w:val="28"/>
          <w:szCs w:val="28"/>
        </w:rPr>
        <w:t>муниципальной у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 xml:space="preserve">луги обеспечивается возможность получения документа: </w:t>
      </w:r>
    </w:p>
    <w:p w:rsidR="00F900FC" w:rsidRPr="00967FAB" w:rsidRDefault="00F900FC" w:rsidP="00E5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форме электронного документа, подписанного усиленной квалифиц</w:t>
      </w:r>
      <w:r w:rsidRPr="00967FAB">
        <w:rPr>
          <w:bCs/>
          <w:sz w:val="28"/>
          <w:szCs w:val="28"/>
        </w:rPr>
        <w:t>и</w:t>
      </w:r>
      <w:r w:rsidRPr="00967FAB">
        <w:rPr>
          <w:bCs/>
          <w:sz w:val="28"/>
          <w:szCs w:val="28"/>
        </w:rPr>
        <w:t>рованной электронной подписью уполномоченного должностного лица Упо</w:t>
      </w:r>
      <w:r w:rsidRPr="00967FAB">
        <w:rPr>
          <w:bCs/>
          <w:sz w:val="28"/>
          <w:szCs w:val="28"/>
        </w:rPr>
        <w:t>л</w:t>
      </w:r>
      <w:r w:rsidRPr="00967FAB">
        <w:rPr>
          <w:bCs/>
          <w:sz w:val="28"/>
          <w:szCs w:val="28"/>
        </w:rPr>
        <w:t>номоченного органа, направленного заявителю в личный кабинет на ЕПГУ;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3.7. Получение информации о ходе рассмотрения заявления и о результ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 </w:t>
      </w:r>
      <w:r w:rsidRPr="00967FAB">
        <w:rPr>
          <w:sz w:val="28"/>
          <w:szCs w:val="28"/>
        </w:rPr>
        <w:t>в электронной форме заяв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телю направляется: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967FA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t>услуги, содержащее свед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ния о факте приема заявления и документов, необходимых  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и начале процедуры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967FAB">
        <w:rPr>
          <w:sz w:val="28"/>
          <w:szCs w:val="28"/>
        </w:rPr>
        <w:t xml:space="preserve"> услуги либо мотивированный отказ в приеме документов,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 xml:space="preserve">мых  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  <w:proofErr w:type="gramEnd"/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б) уведомление о результатах рассмотрения документо</w:t>
      </w:r>
      <w:r w:rsidR="009178DA">
        <w:rPr>
          <w:sz w:val="28"/>
          <w:szCs w:val="28"/>
        </w:rPr>
        <w:t xml:space="preserve">в, необходимых </w:t>
      </w:r>
      <w:r w:rsidRPr="00967FAB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содержащее сведения о принятии положительного решения о предоставлении муниципальной услуги и возмо</w:t>
      </w:r>
      <w:r w:rsidRPr="00967FAB">
        <w:rPr>
          <w:sz w:val="28"/>
          <w:szCs w:val="28"/>
        </w:rPr>
        <w:t>ж</w:t>
      </w:r>
      <w:r w:rsidRPr="00967FAB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 xml:space="preserve">рованный отказ  в предоставлении </w:t>
      </w:r>
      <w:r>
        <w:rPr>
          <w:sz w:val="28"/>
          <w:szCs w:val="28"/>
        </w:rPr>
        <w:t xml:space="preserve"> </w:t>
      </w:r>
      <w:r w:rsidRPr="00967FAB">
        <w:rPr>
          <w:sz w:val="28"/>
          <w:szCs w:val="28"/>
        </w:rPr>
        <w:t>муниципальной услуги.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 xml:space="preserve">3.8. Оценка качества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услуги.</w:t>
      </w:r>
    </w:p>
    <w:p w:rsidR="00F900FC" w:rsidRPr="00967FAB" w:rsidRDefault="00F900FC" w:rsidP="000848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FF0000"/>
          <w:sz w:val="28"/>
          <w:szCs w:val="28"/>
        </w:rPr>
      </w:pPr>
      <w:proofErr w:type="gramStart"/>
      <w:r w:rsidRPr="00967FAB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967FAB">
          <w:rPr>
            <w:sz w:val="28"/>
            <w:szCs w:val="28"/>
          </w:rPr>
          <w:t>Правилами</w:t>
        </w:r>
      </w:hyperlink>
      <w:r w:rsidRPr="00967FAB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жденными постановлением Прави</w:t>
      </w:r>
      <w:r w:rsidR="009178DA">
        <w:rPr>
          <w:sz w:val="28"/>
          <w:szCs w:val="28"/>
        </w:rPr>
        <w:t xml:space="preserve">тельства Российской Федерации </w:t>
      </w:r>
      <w:r w:rsidRPr="00967FAB">
        <w:rPr>
          <w:sz w:val="28"/>
          <w:szCs w:val="28"/>
        </w:rPr>
        <w:t>от 12 дека</w:t>
      </w:r>
      <w:r w:rsidRPr="00967FAB">
        <w:rPr>
          <w:sz w:val="28"/>
          <w:szCs w:val="28"/>
        </w:rPr>
        <w:t>б</w:t>
      </w:r>
      <w:r w:rsidRPr="00967FAB">
        <w:rPr>
          <w:sz w:val="28"/>
          <w:szCs w:val="28"/>
        </w:rPr>
        <w:t>ря 2012</w:t>
      </w:r>
      <w:proofErr w:type="gramEnd"/>
      <w:r w:rsidRPr="00967FAB">
        <w:rPr>
          <w:sz w:val="28"/>
          <w:szCs w:val="28"/>
        </w:rPr>
        <w:t xml:space="preserve"> года № 1284 «Об оценке гражданами эффективности деятельности р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государс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венных внебюджетных фондов (их региональных отделений)  с учетом качества предос</w:t>
      </w:r>
      <w:r>
        <w:rPr>
          <w:sz w:val="28"/>
          <w:szCs w:val="28"/>
        </w:rPr>
        <w:t>тавления государственных услуг.</w:t>
      </w:r>
    </w:p>
    <w:p w:rsidR="00F900FC" w:rsidRPr="00967FAB" w:rsidRDefault="00F900FC" w:rsidP="00AC5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3.9. </w:t>
      </w:r>
      <w:proofErr w:type="gramStart"/>
      <w:r w:rsidRPr="00967FAB">
        <w:rPr>
          <w:sz w:val="28"/>
          <w:szCs w:val="28"/>
        </w:rPr>
        <w:t>Заявителю обеспечивается возможность нап</w:t>
      </w:r>
      <w:r w:rsidR="009178DA">
        <w:rPr>
          <w:sz w:val="28"/>
          <w:szCs w:val="28"/>
        </w:rPr>
        <w:t xml:space="preserve">равления жалобы </w:t>
      </w:r>
      <w:r w:rsidRPr="00967FAB">
        <w:rPr>
          <w:sz w:val="28"/>
          <w:szCs w:val="28"/>
        </w:rPr>
        <w:t>на 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№ 210-ФЗ и в порядке, установленном п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становлением Правительства Российской Федерации от 20 ноября 2012 года № 1198 «О федеральной государственной информационной системе, обеспеч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вающей процесс досудебного, (внесудебного) обжалования решений  и дейс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вий (бездействия), совершенных при предоставлении государственных  и</w:t>
      </w:r>
      <w:proofErr w:type="gramEnd"/>
      <w:r w:rsidRPr="00967FAB">
        <w:rPr>
          <w:sz w:val="28"/>
          <w:szCs w:val="28"/>
        </w:rPr>
        <w:t xml:space="preserve"> м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ниципальных услуг» (Собрание законодательства Российской Федерации, 2012, № 48, ст. 6706; 2018, № 49, ст. 7600).</w:t>
      </w:r>
    </w:p>
    <w:p w:rsidR="00F900FC" w:rsidRPr="00967FAB" w:rsidRDefault="00F900FC" w:rsidP="00CE4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Порядок исправления допущ</w:t>
      </w:r>
      <w:r w:rsidR="009178DA">
        <w:rPr>
          <w:b/>
          <w:bCs/>
          <w:sz w:val="28"/>
          <w:szCs w:val="28"/>
        </w:rPr>
        <w:t xml:space="preserve">енных опечаток и ошибок </w:t>
      </w:r>
      <w:r w:rsidRPr="00967FAB">
        <w:rPr>
          <w:b/>
          <w:bCs/>
          <w:sz w:val="28"/>
          <w:szCs w:val="28"/>
        </w:rPr>
        <w:t>в выданных в результате предоставления муниципальной услуги документах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3.10. </w:t>
      </w:r>
      <w:proofErr w:type="gramStart"/>
      <w:r w:rsidRPr="00967FAB">
        <w:rPr>
          <w:sz w:val="28"/>
          <w:szCs w:val="28"/>
        </w:rPr>
        <w:t>В случае выявления опечаток и ошибок заявитель вправ</w:t>
      </w:r>
      <w:r w:rsidR="009178DA">
        <w:rPr>
          <w:sz w:val="28"/>
          <w:szCs w:val="28"/>
        </w:rPr>
        <w:t xml:space="preserve">е обратиться </w:t>
      </w:r>
      <w:r w:rsidRPr="00967FAB">
        <w:rPr>
          <w:sz w:val="28"/>
          <w:szCs w:val="28"/>
        </w:rPr>
        <w:t xml:space="preserve">в Уполномоченный органа с заявлением с приложением документов, </w:t>
      </w:r>
      <w:r w:rsidR="009178DA">
        <w:rPr>
          <w:sz w:val="28"/>
          <w:szCs w:val="28"/>
        </w:rPr>
        <w:t xml:space="preserve">указанных </w:t>
      </w:r>
      <w:r w:rsidRPr="00967FAB">
        <w:rPr>
          <w:sz w:val="28"/>
          <w:szCs w:val="28"/>
        </w:rPr>
        <w:t>в пункте 2.8. настоящего Административного регламента.</w:t>
      </w:r>
      <w:proofErr w:type="gramEnd"/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3.11. Основания отказа в приеме заявления об исправлении опеч</w:t>
      </w:r>
      <w:r w:rsidR="009178DA">
        <w:rPr>
          <w:sz w:val="28"/>
          <w:szCs w:val="28"/>
        </w:rPr>
        <w:t xml:space="preserve">аток </w:t>
      </w:r>
      <w:r w:rsidRPr="00967FAB">
        <w:rPr>
          <w:sz w:val="28"/>
          <w:szCs w:val="28"/>
        </w:rPr>
        <w:t>и ошибок указаны в пункте 3.12 настоящего Административного регламента.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 Исправление допущенных опечаток и ошибок в выданных в резул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тате предоставления муниципальной услуги документах осуществляется в сл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дующем порядке: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3.12.1. Заявитель при обнаружении опечаток и ошибок в документах, в</w:t>
      </w:r>
      <w:r w:rsidRPr="00967FAB">
        <w:rPr>
          <w:sz w:val="28"/>
          <w:szCs w:val="28"/>
        </w:rPr>
        <w:t>ы</w:t>
      </w:r>
      <w:r w:rsidRPr="00967FAB">
        <w:rPr>
          <w:sz w:val="28"/>
          <w:szCs w:val="28"/>
        </w:rPr>
        <w:t xml:space="preserve">данных в результате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3.12.2. Уполномоченный орган при получении заявления, ука</w:t>
      </w:r>
      <w:r w:rsidR="009178DA">
        <w:rPr>
          <w:sz w:val="28"/>
          <w:szCs w:val="28"/>
        </w:rPr>
        <w:t xml:space="preserve">занного </w:t>
      </w:r>
      <w:r w:rsidRPr="00967FAB">
        <w:rPr>
          <w:sz w:val="28"/>
          <w:szCs w:val="28"/>
        </w:rPr>
        <w:t>в пункте 3.12.1, рассматривает необходимость внесения соответствующих изм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нений в документы, являющиеся результатом предоставления муниципальной услуги.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3.12.3. Уполномоченный орган обеспечивает устранение опечаток и ош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lastRenderedPageBreak/>
        <w:t>бок в документах, являющихся результатом предоставления муниципальной услуги.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967FAB">
        <w:rPr>
          <w:sz w:val="28"/>
          <w:szCs w:val="28"/>
        </w:rPr>
        <w:t>с даты регистрации</w:t>
      </w:r>
      <w:proofErr w:type="gramEnd"/>
      <w:r w:rsidRPr="00967FAB">
        <w:rPr>
          <w:sz w:val="28"/>
          <w:szCs w:val="28"/>
        </w:rPr>
        <w:t xml:space="preserve"> заявления, указанного в пункте 3.12.1.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sz w:val="28"/>
          <w:szCs w:val="28"/>
        </w:rPr>
      </w:pPr>
      <w:r w:rsidRPr="00967FAB">
        <w:rPr>
          <w:b/>
          <w:sz w:val="28"/>
          <w:szCs w:val="28"/>
          <w:lang w:val="en-US"/>
        </w:rPr>
        <w:t>IV</w:t>
      </w:r>
      <w:r w:rsidRPr="00967FAB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67FAB">
        <w:rPr>
          <w:b/>
          <w:sz w:val="28"/>
          <w:szCs w:val="28"/>
        </w:rPr>
        <w:t>контроля за</w:t>
      </w:r>
      <w:proofErr w:type="gramEnd"/>
      <w:r w:rsidRPr="00967FAB">
        <w:rPr>
          <w:b/>
          <w:sz w:val="28"/>
          <w:szCs w:val="28"/>
        </w:rPr>
        <w:t xml:space="preserve"> соблюдением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регламента и иных нормативных правовых актов,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4.1. Текущий </w:t>
      </w:r>
      <w:proofErr w:type="gramStart"/>
      <w:r w:rsidRPr="00967FAB">
        <w:rPr>
          <w:sz w:val="28"/>
          <w:szCs w:val="28"/>
        </w:rPr>
        <w:t>контроль за</w:t>
      </w:r>
      <w:proofErr w:type="gramEnd"/>
      <w:r w:rsidRPr="00967FAB">
        <w:rPr>
          <w:sz w:val="28"/>
          <w:szCs w:val="28"/>
        </w:rPr>
        <w:t xml:space="preserve"> соблюдением и исполнением настоящего А</w:t>
      </w:r>
      <w:r w:rsidRPr="00967FAB">
        <w:rPr>
          <w:sz w:val="28"/>
          <w:szCs w:val="28"/>
        </w:rPr>
        <w:t>д</w:t>
      </w:r>
      <w:r w:rsidRPr="00967FAB">
        <w:rPr>
          <w:sz w:val="28"/>
          <w:szCs w:val="28"/>
        </w:rPr>
        <w:t>министративного регламента, иных нормативных правовых актов, устанавл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вающих требования к предоставлению муниципальной услуги, осуществляется на постоянной основе должностными лицами Администрации (Уполномоче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ного органа), уполномоченными на осущест</w:t>
      </w:r>
      <w:r w:rsidR="009178DA">
        <w:rPr>
          <w:sz w:val="28"/>
          <w:szCs w:val="28"/>
        </w:rPr>
        <w:t>вление контроля</w:t>
      </w:r>
      <w:r w:rsidRPr="00967FAB">
        <w:rPr>
          <w:sz w:val="28"/>
          <w:szCs w:val="28"/>
        </w:rPr>
        <w:t xml:space="preserve"> за предоставлен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ем муниципальной услуги.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Для текущего контроля используются сведения служебной корреспо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денции, устная и письменная информация специалистов и должностных лиц Администрации (Уполномоченного органа).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Текущий контроль осуществляется путем проведения проверок: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выявления и устранения нарушений прав граждан;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ных лиц.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5635" w:rsidRDefault="004C5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967FAB">
        <w:rPr>
          <w:b/>
          <w:sz w:val="28"/>
          <w:szCs w:val="28"/>
        </w:rPr>
        <w:t>контроля за</w:t>
      </w:r>
      <w:proofErr w:type="gramEnd"/>
      <w:r w:rsidRPr="00967FAB">
        <w:rPr>
          <w:b/>
          <w:sz w:val="28"/>
          <w:szCs w:val="28"/>
        </w:rPr>
        <w:t xml:space="preserve"> полнотой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и качеством 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4.2. </w:t>
      </w:r>
      <w:proofErr w:type="gramStart"/>
      <w:r w:rsidRPr="00967FAB">
        <w:rPr>
          <w:sz w:val="28"/>
          <w:szCs w:val="28"/>
        </w:rPr>
        <w:t>Контроль за</w:t>
      </w:r>
      <w:proofErr w:type="gramEnd"/>
      <w:r w:rsidRPr="00967FA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ного органа. При плановой проверке полноты и качества предоставления мун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ципальной услуги контролю подлежат: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соблюдение сроков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соблюдение положений настоящего Административного регламента;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>правильность и обоснованность принятого</w:t>
      </w:r>
      <w:r w:rsidR="009178DA">
        <w:rPr>
          <w:sz w:val="28"/>
          <w:szCs w:val="28"/>
        </w:rPr>
        <w:t xml:space="preserve"> решения об отказе </w:t>
      </w:r>
      <w:r w:rsidRPr="00967FAB">
        <w:rPr>
          <w:sz w:val="28"/>
          <w:szCs w:val="28"/>
        </w:rPr>
        <w:t>в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тавлении муниципальной услуги.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Основанием для проведения внеплановых проверок являются:</w:t>
      </w:r>
    </w:p>
    <w:p w:rsidR="00F900FC" w:rsidRPr="00EA6A75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A6A75">
        <w:rPr>
          <w:sz w:val="28"/>
        </w:rPr>
        <w:t>получение от государственных органов, органов местного самоуправл</w:t>
      </w:r>
      <w:r w:rsidRPr="00EA6A75">
        <w:rPr>
          <w:sz w:val="28"/>
        </w:rPr>
        <w:t>е</w:t>
      </w:r>
      <w:r w:rsidRPr="00EA6A75">
        <w:rPr>
          <w:sz w:val="28"/>
        </w:rPr>
        <w:t>ния информации о предполагаемых или выявленных нарушениях нормативных правовых актов Российской Федерации, нормативных правовых актов Алта</w:t>
      </w:r>
      <w:r w:rsidRPr="00EA6A75">
        <w:rPr>
          <w:sz w:val="28"/>
        </w:rPr>
        <w:t>й</w:t>
      </w:r>
      <w:r w:rsidRPr="00EA6A75">
        <w:rPr>
          <w:sz w:val="28"/>
        </w:rPr>
        <w:t xml:space="preserve">ского края и нормативных правовых актов органов местного самоуправления муниципального образования </w:t>
      </w:r>
      <w:r w:rsidR="00197005">
        <w:rPr>
          <w:sz w:val="28"/>
        </w:rPr>
        <w:t>Баевский</w:t>
      </w:r>
      <w:r w:rsidRPr="00EA6A75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EA6A75">
        <w:rPr>
          <w:sz w:val="28"/>
        </w:rPr>
        <w:t xml:space="preserve"> района Алтайского края</w:t>
      </w:r>
      <w:r w:rsidRPr="00EA6A75">
        <w:rPr>
          <w:i/>
          <w:iCs/>
          <w:sz w:val="28"/>
        </w:rPr>
        <w:t>;</w:t>
      </w:r>
    </w:p>
    <w:p w:rsidR="00F900FC" w:rsidRPr="00EA6A75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Ответственность должностных лиц за решения и действия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(бездействие), </w:t>
      </w:r>
      <w:proofErr w:type="gramStart"/>
      <w:r w:rsidRPr="00967FAB">
        <w:rPr>
          <w:b/>
          <w:sz w:val="28"/>
          <w:szCs w:val="28"/>
        </w:rPr>
        <w:t>принимаемые</w:t>
      </w:r>
      <w:proofErr w:type="gramEnd"/>
      <w:r w:rsidRPr="00967FAB">
        <w:rPr>
          <w:b/>
          <w:sz w:val="28"/>
          <w:szCs w:val="28"/>
        </w:rPr>
        <w:t xml:space="preserve"> (осуществляемые) ими в ходе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1949E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 w:rsidRPr="00967FAB">
        <w:rPr>
          <w:sz w:val="28"/>
          <w:szCs w:val="28"/>
        </w:rPr>
        <w:t xml:space="preserve">4.4. </w:t>
      </w:r>
      <w:r w:rsidRPr="00EA6A75">
        <w:rPr>
          <w:sz w:val="28"/>
        </w:rPr>
        <w:t xml:space="preserve"> По результатам проведенных проверок в случае выявления наруш</w:t>
      </w:r>
      <w:r w:rsidRPr="00EA6A75">
        <w:rPr>
          <w:sz w:val="28"/>
        </w:rPr>
        <w:t>е</w:t>
      </w:r>
      <w:r w:rsidRPr="00EA6A75">
        <w:rPr>
          <w:sz w:val="28"/>
        </w:rPr>
        <w:t>ний положений настоящего Административного</w:t>
      </w:r>
      <w:r>
        <w:rPr>
          <w:sz w:val="28"/>
        </w:rPr>
        <w:t xml:space="preserve"> </w:t>
      </w:r>
      <w:r w:rsidRPr="001B0FF5">
        <w:rPr>
          <w:sz w:val="28"/>
          <w:szCs w:val="28"/>
        </w:rPr>
        <w:t>регламента</w:t>
      </w:r>
      <w:r>
        <w:rPr>
          <w:szCs w:val="28"/>
        </w:rPr>
        <w:t>,</w:t>
      </w:r>
      <w:r w:rsidRPr="00EA6A75">
        <w:rPr>
          <w:sz w:val="28"/>
        </w:rPr>
        <w:t xml:space="preserve"> нормативных пр</w:t>
      </w:r>
      <w:r w:rsidRPr="00EA6A75">
        <w:rPr>
          <w:sz w:val="28"/>
        </w:rPr>
        <w:t>а</w:t>
      </w:r>
      <w:r w:rsidRPr="00EA6A75">
        <w:rPr>
          <w:sz w:val="28"/>
        </w:rPr>
        <w:t xml:space="preserve">вовых актов органов местного самоуправления муниципального образования </w:t>
      </w:r>
      <w:r w:rsidR="00197005">
        <w:rPr>
          <w:sz w:val="28"/>
        </w:rPr>
        <w:t>Баевский</w:t>
      </w:r>
      <w:r w:rsidRPr="00EA6A75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EA6A75">
        <w:rPr>
          <w:sz w:val="28"/>
        </w:rPr>
        <w:t xml:space="preserve"> района Алтайского края осуществляется привл</w:t>
      </w:r>
      <w:r w:rsidRPr="00EA6A75">
        <w:rPr>
          <w:sz w:val="28"/>
        </w:rPr>
        <w:t>е</w:t>
      </w:r>
      <w:r w:rsidRPr="00EA6A75">
        <w:rPr>
          <w:sz w:val="28"/>
        </w:rPr>
        <w:t>че</w:t>
      </w:r>
      <w:r w:rsidR="001949EB">
        <w:rPr>
          <w:sz w:val="28"/>
        </w:rPr>
        <w:t xml:space="preserve">ние виновных лиц </w:t>
      </w:r>
      <w:r w:rsidRPr="00EA6A75">
        <w:rPr>
          <w:sz w:val="28"/>
        </w:rPr>
        <w:t>к ответственности в соответствии с законодательством Рос</w:t>
      </w:r>
      <w:r w:rsidR="001949EB">
        <w:rPr>
          <w:sz w:val="28"/>
        </w:rPr>
        <w:t xml:space="preserve">сийской </w:t>
      </w:r>
      <w:r w:rsidRPr="00EA6A75">
        <w:rPr>
          <w:sz w:val="28"/>
        </w:rPr>
        <w:t>Федерации.</w:t>
      </w:r>
    </w:p>
    <w:p w:rsidR="00F900FC" w:rsidRPr="00EA6A75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Персональная ответственность должностных лиц за правильность и сво</w:t>
      </w:r>
      <w:r w:rsidRPr="00EA6A75">
        <w:rPr>
          <w:sz w:val="28"/>
        </w:rPr>
        <w:t>е</w:t>
      </w:r>
      <w:r w:rsidRPr="00EA6A75">
        <w:rPr>
          <w:sz w:val="28"/>
        </w:rPr>
        <w:t>временность принятия решения о предоставлении (об отказе в предоставлении) муниципальной услуги закрепляется в их должностных регламентах в соотве</w:t>
      </w:r>
      <w:r w:rsidRPr="00EA6A75">
        <w:rPr>
          <w:sz w:val="28"/>
        </w:rPr>
        <w:t>т</w:t>
      </w:r>
      <w:r w:rsidRPr="00EA6A75">
        <w:rPr>
          <w:sz w:val="28"/>
        </w:rPr>
        <w:t>ствии с требованиями законодательства.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967FAB">
        <w:rPr>
          <w:b/>
          <w:sz w:val="28"/>
          <w:szCs w:val="28"/>
        </w:rPr>
        <w:t>контроля за</w:t>
      </w:r>
      <w:proofErr w:type="gramEnd"/>
      <w:r w:rsidRPr="00967FAB">
        <w:rPr>
          <w:b/>
          <w:sz w:val="28"/>
          <w:szCs w:val="28"/>
        </w:rPr>
        <w:t xml:space="preserve"> предоставлением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муниципальной услуги, в том числе со стороны граждан,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их объединений и организаций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967FAB">
        <w:rPr>
          <w:sz w:val="28"/>
          <w:szCs w:val="28"/>
        </w:rPr>
        <w:t>контроль за</w:t>
      </w:r>
      <w:proofErr w:type="gramEnd"/>
      <w:r w:rsidRPr="00967FAB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путем получения инфо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мации о ходе предоставления муниципальной услуги, в том числе о сроках з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вершения административных процедур (действий).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Граждане, их объединения и организации также имеют право: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направлять замечания и предложения по улучшению доступности и кач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ства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вносить предложения о мерах по устранению нарушений настоящего А</w:t>
      </w:r>
      <w:r w:rsidRPr="00967FAB">
        <w:rPr>
          <w:sz w:val="28"/>
          <w:szCs w:val="28"/>
        </w:rPr>
        <w:t>д</w:t>
      </w:r>
      <w:r w:rsidRPr="00967FAB">
        <w:rPr>
          <w:sz w:val="28"/>
          <w:szCs w:val="28"/>
        </w:rPr>
        <w:t>министративного регламента.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4.6. Должностные лица Уполномоченного органа принимают м</w:t>
      </w:r>
      <w:r w:rsidR="001949EB">
        <w:rPr>
          <w:sz w:val="28"/>
          <w:szCs w:val="28"/>
        </w:rPr>
        <w:t xml:space="preserve">еры </w:t>
      </w:r>
      <w:r w:rsidRPr="00967FAB">
        <w:rPr>
          <w:sz w:val="28"/>
          <w:szCs w:val="28"/>
        </w:rPr>
        <w:t>к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кращению допущенных нарушений, устраняют причины и условия, способс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вующие совершению нарушений.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>Информация о результатах рассмотрения замечаний и предложений гр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ждан, их объединений и организаций доводится до сведения лиц, направивших эти замечания и предложения.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b/>
          <w:sz w:val="28"/>
          <w:szCs w:val="28"/>
        </w:rPr>
      </w:pPr>
      <w:r w:rsidRPr="00967FAB">
        <w:rPr>
          <w:b/>
          <w:sz w:val="28"/>
          <w:szCs w:val="28"/>
          <w:lang w:val="en-US"/>
        </w:rPr>
        <w:t>V</w:t>
      </w:r>
      <w:r w:rsidRPr="00967FAB">
        <w:rPr>
          <w:b/>
          <w:sz w:val="28"/>
          <w:szCs w:val="28"/>
        </w:rPr>
        <w:t>. Досудебный (внесудебный) порядок обжалования решений и де</w:t>
      </w:r>
      <w:r w:rsidRPr="00967FAB">
        <w:rPr>
          <w:b/>
          <w:sz w:val="28"/>
          <w:szCs w:val="28"/>
        </w:rPr>
        <w:t>й</w:t>
      </w:r>
      <w:r w:rsidRPr="00967FAB">
        <w:rPr>
          <w:b/>
          <w:sz w:val="28"/>
          <w:szCs w:val="28"/>
        </w:rPr>
        <w:t xml:space="preserve">ствий (бездействия) органа, предоставляющего </w:t>
      </w:r>
      <w:r>
        <w:rPr>
          <w:b/>
          <w:sz w:val="28"/>
          <w:szCs w:val="28"/>
        </w:rPr>
        <w:t>муниципальную</w:t>
      </w:r>
      <w:r w:rsidRPr="00967FAB">
        <w:rPr>
          <w:b/>
          <w:sz w:val="28"/>
          <w:szCs w:val="28"/>
        </w:rPr>
        <w:t xml:space="preserve"> услугу, а также их должностных лиц, муниципальных служащих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b/>
          <w:sz w:val="28"/>
          <w:szCs w:val="28"/>
        </w:rPr>
      </w:pP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sz w:val="28"/>
          <w:szCs w:val="28"/>
        </w:rPr>
        <w:t xml:space="preserve">5.1. </w:t>
      </w:r>
      <w:proofErr w:type="gramStart"/>
      <w:r w:rsidRPr="00967FAB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</w:t>
      </w:r>
      <w:r w:rsidRPr="00967FAB">
        <w:rPr>
          <w:bCs/>
          <w:sz w:val="28"/>
          <w:szCs w:val="28"/>
        </w:rPr>
        <w:t xml:space="preserve"> </w:t>
      </w:r>
      <w:r w:rsidRPr="00967FAB">
        <w:rPr>
          <w:sz w:val="28"/>
          <w:szCs w:val="28"/>
        </w:rPr>
        <w:t>в досудебном (внесудебном) порядке (далее – жалоба),</w:t>
      </w:r>
      <w:r w:rsidRPr="00967FAB">
        <w:rPr>
          <w:color w:val="000000"/>
          <w:sz w:val="28"/>
          <w:szCs w:val="28"/>
        </w:rPr>
        <w:t xml:space="preserve"> в следующих случаях:</w:t>
      </w:r>
      <w:proofErr w:type="gramEnd"/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 xml:space="preserve">1) нарушение срока регистрации запроса о предоставлении </w:t>
      </w:r>
      <w:r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 w:rsidRPr="00967FAB">
        <w:rPr>
          <w:color w:val="000000"/>
          <w:sz w:val="28"/>
          <w:szCs w:val="28"/>
        </w:rPr>
        <w:t xml:space="preserve"> 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 xml:space="preserve">2) нарушение срока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967FAB">
        <w:rPr>
          <w:color w:val="000000"/>
          <w:sz w:val="28"/>
          <w:szCs w:val="28"/>
        </w:rPr>
        <w:t>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>3) требование у заявителя документов или информации либо осуществл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67FAB">
        <w:rPr>
          <w:color w:val="000000"/>
          <w:sz w:val="28"/>
          <w:szCs w:val="28"/>
        </w:rPr>
        <w:t>а</w:t>
      </w:r>
      <w:r w:rsidRPr="00967FAB">
        <w:rPr>
          <w:color w:val="000000"/>
          <w:sz w:val="28"/>
          <w:szCs w:val="28"/>
        </w:rPr>
        <w:t xml:space="preserve">вовыми актами субъектов Российской Федерации для предоставления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</w:t>
      </w:r>
      <w:r w:rsidRPr="00967FAB">
        <w:rPr>
          <w:color w:val="000000"/>
          <w:sz w:val="28"/>
          <w:szCs w:val="28"/>
        </w:rPr>
        <w:t>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>4) отказ в приеме документов у заявителя, предоставление которых пр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>дусмотрено нормативными правовыми актами Российской Федерации, норм</w:t>
      </w:r>
      <w:r w:rsidRPr="00967FAB">
        <w:rPr>
          <w:color w:val="000000"/>
          <w:sz w:val="28"/>
          <w:szCs w:val="28"/>
        </w:rPr>
        <w:t>а</w:t>
      </w:r>
      <w:r w:rsidRPr="00967FAB">
        <w:rPr>
          <w:color w:val="000000"/>
          <w:sz w:val="28"/>
          <w:szCs w:val="28"/>
        </w:rPr>
        <w:t>тивными правовыми актами субъектов Российской Фе</w:t>
      </w:r>
      <w:r w:rsidR="001949EB">
        <w:rPr>
          <w:color w:val="000000"/>
          <w:sz w:val="28"/>
          <w:szCs w:val="28"/>
        </w:rPr>
        <w:t xml:space="preserve">дерации </w:t>
      </w:r>
      <w:r w:rsidRPr="00967FAB">
        <w:rPr>
          <w:color w:val="000000"/>
          <w:sz w:val="28"/>
          <w:szCs w:val="28"/>
        </w:rPr>
        <w:t>для предоста</w:t>
      </w:r>
      <w:r w:rsidRPr="00967FAB">
        <w:rPr>
          <w:color w:val="000000"/>
          <w:sz w:val="28"/>
          <w:szCs w:val="28"/>
        </w:rPr>
        <w:t>в</w:t>
      </w:r>
      <w:r w:rsidRPr="00967FAB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proofErr w:type="gramStart"/>
      <w:r w:rsidRPr="00967FAB">
        <w:rPr>
          <w:color w:val="000000"/>
          <w:sz w:val="28"/>
          <w:szCs w:val="28"/>
        </w:rPr>
        <w:t xml:space="preserve">5) отказ в предоставлении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услуги, есл</w:t>
      </w:r>
      <w:r w:rsidR="001949EB">
        <w:rPr>
          <w:color w:val="000000"/>
          <w:sz w:val="28"/>
          <w:szCs w:val="28"/>
        </w:rPr>
        <w:t xml:space="preserve">и основания отказа </w:t>
      </w:r>
      <w:r w:rsidRPr="00967FAB">
        <w:rPr>
          <w:color w:val="000000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="001949EB">
        <w:rPr>
          <w:color w:val="000000"/>
          <w:sz w:val="28"/>
          <w:szCs w:val="28"/>
        </w:rPr>
        <w:t xml:space="preserve">онами </w:t>
      </w:r>
      <w:r w:rsidRPr="00967FAB">
        <w:rPr>
          <w:color w:val="000000"/>
          <w:sz w:val="28"/>
          <w:szCs w:val="28"/>
        </w:rPr>
        <w:t>и иными нормативными правовыми актами субъектов Российской Федерации, настоящим Административным регламентом;</w:t>
      </w:r>
      <w:proofErr w:type="gramEnd"/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 xml:space="preserve">6) требование внесения заявителем при предоставлении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 платы, не предусмотренной нормативными правовыми актами Росси</w:t>
      </w:r>
      <w:r w:rsidRPr="00967FAB">
        <w:rPr>
          <w:color w:val="000000"/>
          <w:sz w:val="28"/>
          <w:szCs w:val="28"/>
        </w:rPr>
        <w:t>й</w:t>
      </w:r>
      <w:r w:rsidRPr="00967FAB">
        <w:rPr>
          <w:color w:val="000000"/>
          <w:sz w:val="28"/>
          <w:szCs w:val="28"/>
        </w:rPr>
        <w:t>ской Федерации, нормативными правовыми актами субъектов Российской Ф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>дерации;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proofErr w:type="gramStart"/>
      <w:r w:rsidRPr="00967FAB">
        <w:rPr>
          <w:color w:val="000000"/>
          <w:sz w:val="28"/>
          <w:szCs w:val="28"/>
        </w:rPr>
        <w:t xml:space="preserve">7) отказ органа, предоставляющего </w:t>
      </w:r>
      <w:r>
        <w:rPr>
          <w:color w:val="000000"/>
          <w:sz w:val="28"/>
          <w:szCs w:val="28"/>
        </w:rPr>
        <w:t>муниципальную</w:t>
      </w:r>
      <w:r w:rsidRPr="00967FAB">
        <w:rPr>
          <w:color w:val="000000"/>
          <w:sz w:val="28"/>
          <w:szCs w:val="28"/>
        </w:rPr>
        <w:t xml:space="preserve"> услугу, должностн</w:t>
      </w:r>
      <w:r w:rsidRPr="00967FAB">
        <w:rPr>
          <w:color w:val="000000"/>
          <w:sz w:val="28"/>
          <w:szCs w:val="28"/>
        </w:rPr>
        <w:t>о</w:t>
      </w:r>
      <w:r w:rsidRPr="00967FAB">
        <w:rPr>
          <w:color w:val="000000"/>
          <w:sz w:val="28"/>
          <w:szCs w:val="28"/>
        </w:rPr>
        <w:t xml:space="preserve">го лица органа, предоставляющего </w:t>
      </w:r>
      <w:r>
        <w:rPr>
          <w:color w:val="000000"/>
          <w:sz w:val="28"/>
          <w:szCs w:val="28"/>
        </w:rPr>
        <w:t>муниципаль</w:t>
      </w:r>
      <w:r w:rsidRPr="00967FAB">
        <w:rPr>
          <w:color w:val="000000"/>
          <w:sz w:val="28"/>
          <w:szCs w:val="28"/>
        </w:rPr>
        <w:t>ную услугу, в исправлении д</w:t>
      </w:r>
      <w:r w:rsidRPr="00967FAB">
        <w:rPr>
          <w:color w:val="000000"/>
          <w:sz w:val="28"/>
          <w:szCs w:val="28"/>
        </w:rPr>
        <w:t>о</w:t>
      </w:r>
      <w:r w:rsidRPr="00967FAB">
        <w:rPr>
          <w:color w:val="000000"/>
          <w:sz w:val="28"/>
          <w:szCs w:val="28"/>
        </w:rPr>
        <w:t xml:space="preserve">пущенных опечаток и (или) ошибок в выданных в результате предоставления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 электронных документах либо нарушение установле</w:t>
      </w:r>
      <w:r w:rsidRPr="00967FAB">
        <w:rPr>
          <w:color w:val="000000"/>
          <w:sz w:val="28"/>
          <w:szCs w:val="28"/>
        </w:rPr>
        <w:t>н</w:t>
      </w:r>
      <w:r w:rsidRPr="00967FAB">
        <w:rPr>
          <w:color w:val="000000"/>
          <w:sz w:val="28"/>
          <w:szCs w:val="28"/>
        </w:rPr>
        <w:t>ного срока таких исправлений;</w:t>
      </w:r>
      <w:proofErr w:type="gramEnd"/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>8) нарушение срока или порядка выдачи электронных докум</w:t>
      </w:r>
      <w:r w:rsidR="001949EB">
        <w:rPr>
          <w:color w:val="000000"/>
          <w:sz w:val="28"/>
          <w:szCs w:val="28"/>
        </w:rPr>
        <w:t xml:space="preserve">ентов </w:t>
      </w:r>
      <w:r w:rsidRPr="00967FAB">
        <w:rPr>
          <w:color w:val="000000"/>
          <w:sz w:val="28"/>
          <w:szCs w:val="28"/>
        </w:rPr>
        <w:t>по р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 xml:space="preserve">зультатам предоставления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proofErr w:type="gramStart"/>
      <w:r w:rsidRPr="00967FAB">
        <w:rPr>
          <w:color w:val="000000"/>
          <w:sz w:val="28"/>
          <w:szCs w:val="28"/>
        </w:rPr>
        <w:t xml:space="preserve">9) приостановление предоставления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услуги, если основ</w:t>
      </w:r>
      <w:r w:rsidRPr="00967FAB">
        <w:rPr>
          <w:color w:val="000000"/>
          <w:sz w:val="28"/>
          <w:szCs w:val="28"/>
        </w:rPr>
        <w:t>а</w:t>
      </w:r>
      <w:r w:rsidRPr="00967FAB">
        <w:rPr>
          <w:color w:val="000000"/>
          <w:sz w:val="28"/>
          <w:szCs w:val="28"/>
        </w:rPr>
        <w:t>ния приостановления не предусмотрены федеральными законами и принятыми 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0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 w:rsidRPr="00967FAB">
        <w:rPr>
          <w:b/>
          <w:bCs/>
          <w:sz w:val="28"/>
          <w:szCs w:val="28"/>
        </w:rPr>
        <w:t>с</w:t>
      </w:r>
      <w:r w:rsidRPr="00967FAB">
        <w:rPr>
          <w:b/>
          <w:bCs/>
          <w:sz w:val="28"/>
          <w:szCs w:val="28"/>
        </w:rPr>
        <w:t>смотрение жалобы лица, которым может быть направлена жалоба заяв</w:t>
      </w:r>
      <w:r w:rsidRPr="00967FAB">
        <w:rPr>
          <w:b/>
          <w:bCs/>
          <w:sz w:val="28"/>
          <w:szCs w:val="28"/>
        </w:rPr>
        <w:t>и</w:t>
      </w:r>
      <w:r w:rsidRPr="00967FAB">
        <w:rPr>
          <w:b/>
          <w:bCs/>
          <w:sz w:val="28"/>
          <w:szCs w:val="28"/>
        </w:rPr>
        <w:t>теля в досудебном (внесудебном) порядке;</w:t>
      </w: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</w:t>
      </w:r>
      <w:r w:rsidR="001949EB">
        <w:rPr>
          <w:bCs/>
          <w:sz w:val="28"/>
          <w:szCs w:val="28"/>
        </w:rPr>
        <w:t xml:space="preserve">й форме на бумажном носителе </w:t>
      </w:r>
      <w:r w:rsidRPr="00967FAB">
        <w:rPr>
          <w:bCs/>
          <w:sz w:val="28"/>
          <w:szCs w:val="28"/>
        </w:rPr>
        <w:t>или в электронной форме:</w:t>
      </w: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proofErr w:type="gramStart"/>
      <w:r w:rsidRPr="00967FAB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 w:rsidRPr="00967FAB">
        <w:rPr>
          <w:bCs/>
          <w:sz w:val="28"/>
          <w:szCs w:val="28"/>
        </w:rPr>
        <w:t>н</w:t>
      </w:r>
      <w:r w:rsidRPr="00967FAB">
        <w:rPr>
          <w:bCs/>
          <w:sz w:val="28"/>
          <w:szCs w:val="28"/>
        </w:rPr>
        <w:t>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вышестоящий орган на решение и (или) действия (бездействие) дол</w:t>
      </w:r>
      <w:r w:rsidRPr="00967FAB">
        <w:rPr>
          <w:bCs/>
          <w:sz w:val="28"/>
          <w:szCs w:val="28"/>
        </w:rPr>
        <w:t>ж</w:t>
      </w:r>
      <w:r w:rsidRPr="00967FAB">
        <w:rPr>
          <w:bCs/>
          <w:sz w:val="28"/>
          <w:szCs w:val="28"/>
        </w:rPr>
        <w:t>ностного лица, руководителя структурного подра</w:t>
      </w:r>
      <w:r>
        <w:rPr>
          <w:bCs/>
          <w:sz w:val="28"/>
          <w:szCs w:val="28"/>
        </w:rPr>
        <w:t>зделения Уполномоченного органа.</w:t>
      </w: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80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</w:t>
      </w:r>
      <w:r w:rsidR="001949EB">
        <w:rPr>
          <w:b/>
          <w:bCs/>
          <w:sz w:val="28"/>
          <w:szCs w:val="28"/>
        </w:rPr>
        <w:t xml:space="preserve">осударственных </w:t>
      </w:r>
      <w:r w:rsidRPr="00967FAB">
        <w:rPr>
          <w:b/>
          <w:bCs/>
          <w:sz w:val="28"/>
          <w:szCs w:val="28"/>
        </w:rPr>
        <w:t xml:space="preserve">и муниципальных услуг (функций) </w:t>
      </w:r>
    </w:p>
    <w:p w:rsidR="001949EB" w:rsidRDefault="001949EB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bCs/>
          <w:sz w:val="28"/>
          <w:szCs w:val="28"/>
        </w:rPr>
      </w:pPr>
      <w:r w:rsidRPr="00967FAB">
        <w:rPr>
          <w:sz w:val="28"/>
          <w:szCs w:val="28"/>
        </w:rPr>
        <w:t>5.3. Информация о порядке подачи и рассмотрения жа</w:t>
      </w:r>
      <w:r w:rsidR="001949EB">
        <w:rPr>
          <w:sz w:val="28"/>
          <w:szCs w:val="28"/>
        </w:rPr>
        <w:t xml:space="preserve">лобы размещается </w:t>
      </w:r>
      <w:r w:rsidRPr="00967FAB">
        <w:rPr>
          <w:sz w:val="28"/>
          <w:szCs w:val="28"/>
        </w:rPr>
        <w:t>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 в письменной форме по</w:t>
      </w:r>
      <w:r w:rsidRPr="00967FAB">
        <w:rPr>
          <w:sz w:val="28"/>
          <w:szCs w:val="28"/>
        </w:rPr>
        <w:t>ч</w:t>
      </w:r>
      <w:r w:rsidRPr="00967FAB">
        <w:rPr>
          <w:sz w:val="28"/>
          <w:szCs w:val="28"/>
        </w:rPr>
        <w:t>товым отправлением по адресу, указанному заявителем (представителем).</w:t>
      </w:r>
    </w:p>
    <w:p w:rsidR="00396DD4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80"/>
        <w:jc w:val="center"/>
        <w:rPr>
          <w:b/>
          <w:bCs/>
          <w:sz w:val="28"/>
          <w:szCs w:val="28"/>
        </w:rPr>
      </w:pPr>
      <w:proofErr w:type="gramStart"/>
      <w:r w:rsidRPr="00967FAB">
        <w:rPr>
          <w:b/>
          <w:bCs/>
          <w:sz w:val="28"/>
          <w:szCs w:val="28"/>
        </w:rPr>
        <w:t>Перечень нормативных правовых актов, регулирующих порядок досуде</w:t>
      </w:r>
      <w:r w:rsidRPr="00967FAB">
        <w:rPr>
          <w:b/>
          <w:bCs/>
          <w:sz w:val="28"/>
          <w:szCs w:val="28"/>
        </w:rPr>
        <w:t>б</w:t>
      </w:r>
      <w:r w:rsidRPr="00967FAB">
        <w:rPr>
          <w:b/>
          <w:bCs/>
          <w:sz w:val="28"/>
          <w:szCs w:val="28"/>
        </w:rPr>
        <w:t xml:space="preserve">ного (внесудебного) обжалования действий (бездействия) и (или) решений, принятых (осуществленных) в ходе 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 w:rsidP="00D46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5.4. Порядок досудебного (внесудебного) обжалования решений и дейс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вий (бездействия) Уполномоченного органа, предоставляющего государстве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ную (муниципальную) услугу, а также его должностных лиц регулируется:</w:t>
      </w:r>
    </w:p>
    <w:p w:rsidR="00F900FC" w:rsidRPr="00967FAB" w:rsidRDefault="00F900FC" w:rsidP="00D46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Федеральным </w:t>
      </w:r>
      <w:hyperlink r:id="rId8" w:history="1">
        <w:r w:rsidRPr="00967FAB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 xml:space="preserve"> от 27.07.2010 № 210-ФЗ</w:t>
      </w:r>
      <w:r w:rsidRPr="00967FAB">
        <w:rPr>
          <w:sz w:val="28"/>
          <w:szCs w:val="28"/>
        </w:rPr>
        <w:t xml:space="preserve"> «Об организации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тавления государственных  и муниципальных услуг»;</w:t>
      </w:r>
    </w:p>
    <w:p w:rsidR="00F900FC" w:rsidRPr="00967FAB" w:rsidRDefault="00A42CF3" w:rsidP="00D46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hyperlink r:id="rId9" w:history="1">
        <w:r w:rsidR="00F900FC" w:rsidRPr="00967FAB">
          <w:rPr>
            <w:sz w:val="28"/>
            <w:szCs w:val="28"/>
          </w:rPr>
          <w:t>постановлением</w:t>
        </w:r>
      </w:hyperlink>
      <w:r w:rsidR="00F900FC" w:rsidRPr="00967FAB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</w:t>
      </w:r>
      <w:r w:rsidR="00F900FC" w:rsidRPr="00967FAB">
        <w:rPr>
          <w:sz w:val="28"/>
          <w:szCs w:val="28"/>
        </w:rPr>
        <w:t>с</w:t>
      </w:r>
      <w:r w:rsidR="00F900FC" w:rsidRPr="00967FAB">
        <w:rPr>
          <w:sz w:val="28"/>
          <w:szCs w:val="28"/>
        </w:rPr>
        <w:t xml:space="preserve">печивающей процесс досудебного (внесудебного) </w:t>
      </w:r>
      <w:r w:rsidR="001949EB">
        <w:rPr>
          <w:sz w:val="28"/>
          <w:szCs w:val="28"/>
        </w:rPr>
        <w:t xml:space="preserve">обжалования решений </w:t>
      </w:r>
      <w:r w:rsidR="00F900FC" w:rsidRPr="00967FAB">
        <w:rPr>
          <w:sz w:val="28"/>
          <w:szCs w:val="28"/>
        </w:rPr>
        <w:t>и де</w:t>
      </w:r>
      <w:r w:rsidR="00F900FC" w:rsidRPr="00967FAB">
        <w:rPr>
          <w:sz w:val="28"/>
          <w:szCs w:val="28"/>
        </w:rPr>
        <w:t>й</w:t>
      </w:r>
      <w:r w:rsidR="00F900FC" w:rsidRPr="00967FAB">
        <w:rPr>
          <w:sz w:val="28"/>
          <w:szCs w:val="28"/>
        </w:rPr>
        <w:t>ствий (бездействия), совершенных при предоставлении г</w:t>
      </w:r>
      <w:r w:rsidR="001949EB">
        <w:rPr>
          <w:sz w:val="28"/>
          <w:szCs w:val="28"/>
        </w:rPr>
        <w:t xml:space="preserve">осударственных </w:t>
      </w:r>
      <w:r w:rsidR="00F900FC" w:rsidRPr="00967FAB">
        <w:rPr>
          <w:sz w:val="28"/>
          <w:szCs w:val="28"/>
        </w:rPr>
        <w:t>и м</w:t>
      </w:r>
      <w:r w:rsidR="00F900FC" w:rsidRPr="00967FAB">
        <w:rPr>
          <w:sz w:val="28"/>
          <w:szCs w:val="28"/>
        </w:rPr>
        <w:t>у</w:t>
      </w:r>
      <w:r w:rsidR="00F900FC" w:rsidRPr="00967FAB">
        <w:rPr>
          <w:sz w:val="28"/>
          <w:szCs w:val="28"/>
        </w:rPr>
        <w:t>ниципальных услуг».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 w:rsidRPr="00967FAB">
        <w:rPr>
          <w:b/>
          <w:sz w:val="28"/>
          <w:szCs w:val="28"/>
        </w:rPr>
        <w:br w:type="page"/>
      </w:r>
      <w:r>
        <w:rPr>
          <w:b/>
          <w:bCs/>
          <w:sz w:val="24"/>
          <w:szCs w:val="24"/>
        </w:rPr>
        <w:lastRenderedPageBreak/>
        <w:tab/>
      </w:r>
      <w:r w:rsidR="00396DD4">
        <w:rPr>
          <w:b/>
          <w:bCs/>
          <w:sz w:val="24"/>
          <w:szCs w:val="24"/>
        </w:rPr>
        <w:t xml:space="preserve">       </w:t>
      </w:r>
      <w:r w:rsidRPr="00C32C16">
        <w:rPr>
          <w:sz w:val="24"/>
          <w:szCs w:val="24"/>
        </w:rPr>
        <w:t>Приложение № 1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6096"/>
        <w:jc w:val="both"/>
        <w:rPr>
          <w:sz w:val="24"/>
          <w:szCs w:val="24"/>
        </w:rPr>
      </w:pPr>
      <w:r w:rsidRPr="00C32C16">
        <w:rPr>
          <w:sz w:val="24"/>
          <w:szCs w:val="24"/>
        </w:rPr>
        <w:t>к Административному регламе</w:t>
      </w:r>
      <w:r w:rsidRPr="00C32C16">
        <w:rPr>
          <w:sz w:val="24"/>
          <w:szCs w:val="24"/>
        </w:rPr>
        <w:t>н</w:t>
      </w:r>
      <w:r w:rsidRPr="00C32C16">
        <w:rPr>
          <w:sz w:val="24"/>
          <w:szCs w:val="24"/>
        </w:rPr>
        <w:t>ту предоставления муниципал</w:t>
      </w:r>
      <w:r w:rsidRPr="00C32C16">
        <w:rPr>
          <w:sz w:val="24"/>
          <w:szCs w:val="24"/>
        </w:rPr>
        <w:t>ь</w:t>
      </w:r>
      <w:r w:rsidRPr="00C32C16">
        <w:rPr>
          <w:sz w:val="24"/>
          <w:szCs w:val="24"/>
        </w:rPr>
        <w:t>ной услуги «Принятие решения о предоставлении права заготовки древесины для собственных нужд</w:t>
      </w:r>
      <w:r>
        <w:rPr>
          <w:sz w:val="24"/>
          <w:szCs w:val="24"/>
        </w:rPr>
        <w:t>»</w:t>
      </w:r>
    </w:p>
    <w:p w:rsidR="00F900FC" w:rsidRPr="0042374C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3969" w:firstLine="567"/>
        <w:jc w:val="center"/>
        <w:rPr>
          <w:sz w:val="26"/>
          <w:szCs w:val="26"/>
        </w:rPr>
      </w:pP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 xml:space="preserve">Форма 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>решения о предоставлении муниципальной услуги «Принятие решения о предоставл</w:t>
      </w:r>
      <w:r w:rsidRPr="00C32C16">
        <w:rPr>
          <w:b/>
          <w:bCs/>
          <w:sz w:val="24"/>
          <w:szCs w:val="24"/>
        </w:rPr>
        <w:t>е</w:t>
      </w:r>
      <w:r w:rsidRPr="00C32C16">
        <w:rPr>
          <w:b/>
          <w:bCs/>
          <w:sz w:val="24"/>
          <w:szCs w:val="24"/>
        </w:rPr>
        <w:t>нии права заготовки древесины  для собственных нужд»</w:t>
      </w: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C32C16">
        <w:rPr>
          <w:sz w:val="24"/>
          <w:szCs w:val="24"/>
        </w:rPr>
        <w:t>______________________________________________</w:t>
      </w: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C32C16">
        <w:rPr>
          <w:i/>
          <w:iCs/>
          <w:sz w:val="24"/>
          <w:szCs w:val="24"/>
        </w:rPr>
        <w:t>Наименование органа, уполномоченного на предоставление муниципальной услуги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Кому: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Представитель: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 xml:space="preserve">Контактные данные заявителя 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>(представителя):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Адрес: __________________________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Тел.: ____________________________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</w:t>
      </w:r>
      <w:r w:rsidRPr="00EA0537">
        <w:rPr>
          <w:sz w:val="22"/>
        </w:rPr>
        <w:t>Эл</w:t>
      </w:r>
      <w:proofErr w:type="gramStart"/>
      <w:r w:rsidRPr="00EA0537">
        <w:rPr>
          <w:sz w:val="22"/>
        </w:rPr>
        <w:t>.</w:t>
      </w:r>
      <w:proofErr w:type="gramEnd"/>
      <w:r w:rsidRPr="00EA0537">
        <w:rPr>
          <w:sz w:val="22"/>
        </w:rPr>
        <w:t xml:space="preserve"> </w:t>
      </w:r>
      <w:proofErr w:type="spellStart"/>
      <w:proofErr w:type="gramStart"/>
      <w:r w:rsidRPr="00EA0537">
        <w:rPr>
          <w:sz w:val="22"/>
        </w:rPr>
        <w:t>п</w:t>
      </w:r>
      <w:proofErr w:type="gramEnd"/>
      <w:r w:rsidRPr="00EA0537">
        <w:rPr>
          <w:sz w:val="22"/>
        </w:rPr>
        <w:t>очта:</w:t>
      </w:r>
      <w:r>
        <w:rPr>
          <w:sz w:val="22"/>
        </w:rPr>
        <w:t>_________________________</w:t>
      </w:r>
      <w:proofErr w:type="spellEnd"/>
      <w:r>
        <w:rPr>
          <w:sz w:val="22"/>
        </w:rPr>
        <w:t>.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>РЕШЕНИЕ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>о предоставлении права заготовки древесины для собственных нужд</w:t>
      </w: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tbl>
      <w:tblPr>
        <w:tblW w:w="8330" w:type="dxa"/>
        <w:tblLook w:val="0000"/>
      </w:tblPr>
      <w:tblGrid>
        <w:gridCol w:w="8330"/>
      </w:tblGrid>
      <w:tr w:rsidR="00F900FC" w:rsidRPr="00C32C16" w:rsidTr="00F8366E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C16">
              <w:rPr>
                <w:sz w:val="24"/>
                <w:szCs w:val="24"/>
              </w:rPr>
              <w:t xml:space="preserve">                                              от ___________ № __________</w:t>
            </w:r>
          </w:p>
        </w:tc>
      </w:tr>
    </w:tbl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7"/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>В соответствии с Лесным кодексом Российской Федерации по результатам рассмо</w:t>
      </w:r>
      <w:r w:rsidRPr="00C32C16">
        <w:rPr>
          <w:color w:val="000000"/>
          <w:sz w:val="24"/>
          <w:szCs w:val="24"/>
        </w:rPr>
        <w:t>т</w:t>
      </w:r>
      <w:r w:rsidRPr="00C32C16">
        <w:rPr>
          <w:color w:val="000000"/>
          <w:sz w:val="24"/>
          <w:szCs w:val="24"/>
        </w:rPr>
        <w:t xml:space="preserve">рения заявления 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7"/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№ __________ </w:t>
      </w:r>
      <w:proofErr w:type="gramStart"/>
      <w:r w:rsidRPr="00C32C16">
        <w:rPr>
          <w:color w:val="000000"/>
          <w:sz w:val="24"/>
          <w:szCs w:val="24"/>
        </w:rPr>
        <w:t>от</w:t>
      </w:r>
      <w:proofErr w:type="gramEnd"/>
      <w:r w:rsidRPr="00C32C16">
        <w:rPr>
          <w:color w:val="000000"/>
          <w:sz w:val="24"/>
          <w:szCs w:val="24"/>
        </w:rPr>
        <w:t xml:space="preserve"> </w:t>
      </w:r>
      <w:r w:rsidRPr="00C32C16">
        <w:rPr>
          <w:color w:val="000000"/>
          <w:sz w:val="24"/>
          <w:szCs w:val="24"/>
        </w:rPr>
        <w:tab/>
        <w:t xml:space="preserve"> принято решение        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7"/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 о предоставлении права заготовки древесины для собственных нужд.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Цель заготовки древесины: </w:t>
      </w:r>
      <w:r w:rsidRPr="00C32C16">
        <w:rPr>
          <w:color w:val="000000"/>
          <w:sz w:val="24"/>
          <w:szCs w:val="24"/>
        </w:rPr>
        <w:tab/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>Местоположение лесных насаждений, в границах которых будет осуществляться з</w:t>
      </w:r>
      <w:r w:rsidRPr="00C32C16">
        <w:rPr>
          <w:color w:val="000000"/>
          <w:sz w:val="24"/>
          <w:szCs w:val="24"/>
        </w:rPr>
        <w:t>а</w:t>
      </w:r>
      <w:r w:rsidRPr="00C32C16">
        <w:rPr>
          <w:color w:val="000000"/>
          <w:sz w:val="24"/>
          <w:szCs w:val="24"/>
        </w:rPr>
        <w:t xml:space="preserve">готовка древесины: </w:t>
      </w:r>
      <w:r w:rsidRPr="00C32C16">
        <w:rPr>
          <w:color w:val="000000"/>
          <w:sz w:val="24"/>
          <w:szCs w:val="24"/>
        </w:rPr>
        <w:tab/>
        <w:t xml:space="preserve"> лесничество.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Объем подлежащей заготовке древесины: </w:t>
      </w:r>
      <w:r w:rsidRPr="00C32C16">
        <w:rPr>
          <w:color w:val="000000"/>
          <w:sz w:val="24"/>
          <w:szCs w:val="24"/>
        </w:rPr>
        <w:tab/>
        <w:t xml:space="preserve"> куб. </w:t>
      </w:r>
      <w:proofErr w:type="gramStart"/>
      <w:r w:rsidRPr="00C32C16">
        <w:rPr>
          <w:color w:val="000000"/>
          <w:sz w:val="24"/>
          <w:szCs w:val="24"/>
        </w:rPr>
        <w:t>м</w:t>
      </w:r>
      <w:proofErr w:type="gramEnd"/>
      <w:r w:rsidRPr="00C32C16">
        <w:rPr>
          <w:color w:val="000000"/>
          <w:sz w:val="24"/>
          <w:szCs w:val="24"/>
        </w:rPr>
        <w:t>.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tbl>
      <w:tblPr>
        <w:tblW w:w="11079" w:type="dxa"/>
        <w:tblLayout w:type="fixed"/>
        <w:tblLook w:val="0000"/>
      </w:tblPr>
      <w:tblGrid>
        <w:gridCol w:w="3652"/>
        <w:gridCol w:w="1985"/>
        <w:gridCol w:w="5442"/>
      </w:tblGrid>
      <w:tr w:rsidR="00F900FC" w:rsidRPr="00C32C16" w:rsidTr="00F8366E">
        <w:tc>
          <w:tcPr>
            <w:tcW w:w="3652" w:type="dxa"/>
            <w:tcBorders>
              <w:right w:val="single" w:sz="4" w:space="0" w:color="auto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>____________________________</w:t>
            </w:r>
          </w:p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 w:line="258" w:lineRule="auto"/>
              <w:rPr>
                <w:rFonts w:ascii="Calibri" w:hAnsi="Calibri"/>
                <w:sz w:val="24"/>
                <w:szCs w:val="24"/>
              </w:rPr>
            </w:pP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C16">
              <w:rPr>
                <w:sz w:val="24"/>
                <w:szCs w:val="24"/>
              </w:rPr>
              <w:t>Сведения о</w:t>
            </w:r>
          </w:p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C32C16">
              <w:rPr>
                <w:sz w:val="24"/>
                <w:szCs w:val="24"/>
              </w:rPr>
              <w:t>Сертификате</w:t>
            </w:r>
            <w:proofErr w:type="gramEnd"/>
            <w:r w:rsidRPr="00C32C16">
              <w:rPr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5442" w:type="dxa"/>
            <w:tcBorders>
              <w:left w:val="single" w:sz="4" w:space="0" w:color="auto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______________________________</w:t>
            </w:r>
          </w:p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              </w:t>
            </w: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90"/>
          <w:tab w:val="right" w:pos="9632"/>
        </w:tabs>
        <w:autoSpaceDE w:val="0"/>
        <w:autoSpaceDN w:val="0"/>
        <w:adjustRightInd w:val="0"/>
        <w:spacing w:before="240" w:after="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90"/>
          <w:tab w:val="right" w:pos="9632"/>
        </w:tabs>
        <w:autoSpaceDE w:val="0"/>
        <w:autoSpaceDN w:val="0"/>
        <w:adjustRightInd w:val="0"/>
        <w:spacing w:before="240" w:after="60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Pr="002317E7">
        <w:rPr>
          <w:sz w:val="24"/>
          <w:szCs w:val="24"/>
        </w:rPr>
        <w:t>При</w:t>
      </w:r>
      <w:r w:rsidRPr="00B70BC7">
        <w:rPr>
          <w:sz w:val="24"/>
          <w:szCs w:val="24"/>
        </w:rPr>
        <w:t>ложение № 2</w:t>
      </w:r>
    </w:p>
    <w:p w:rsidR="00F900FC" w:rsidRPr="00B70BC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5954"/>
        <w:jc w:val="both"/>
        <w:rPr>
          <w:sz w:val="24"/>
          <w:szCs w:val="24"/>
        </w:rPr>
      </w:pPr>
      <w:r w:rsidRPr="00B70BC7">
        <w:rPr>
          <w:sz w:val="24"/>
          <w:szCs w:val="24"/>
        </w:rPr>
        <w:t>к Административному регламенту предоставления муниципальной услуги «Принятие решения о пр</w:t>
      </w:r>
      <w:r w:rsidRPr="00B70BC7">
        <w:rPr>
          <w:sz w:val="24"/>
          <w:szCs w:val="24"/>
        </w:rPr>
        <w:t>е</w:t>
      </w:r>
      <w:r w:rsidRPr="00B70BC7">
        <w:rPr>
          <w:sz w:val="24"/>
          <w:szCs w:val="24"/>
        </w:rPr>
        <w:t>доставлении права заготовки др</w:t>
      </w:r>
      <w:r w:rsidRPr="00B70BC7">
        <w:rPr>
          <w:sz w:val="24"/>
          <w:szCs w:val="24"/>
        </w:rPr>
        <w:t>е</w:t>
      </w:r>
      <w:r w:rsidRPr="00B70BC7">
        <w:rPr>
          <w:sz w:val="24"/>
          <w:szCs w:val="24"/>
        </w:rPr>
        <w:t>весины для собственных нужд</w:t>
      </w:r>
      <w:r>
        <w:rPr>
          <w:sz w:val="24"/>
          <w:szCs w:val="24"/>
        </w:rPr>
        <w:t>»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/>
          <w:bCs/>
        </w:rPr>
      </w:pPr>
      <w:r w:rsidRPr="00B70BC7">
        <w:rPr>
          <w:b/>
          <w:bCs/>
        </w:rPr>
        <w:tab/>
      </w:r>
    </w:p>
    <w:p w:rsidR="00F900FC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</w:pPr>
    </w:p>
    <w:p w:rsidR="00F900FC" w:rsidRPr="00B70BC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 xml:space="preserve">Форма 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>решения об отказе в приеме документов, необходимых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70BC7">
        <w:rPr>
          <w:b/>
          <w:bCs/>
          <w:sz w:val="24"/>
          <w:szCs w:val="24"/>
        </w:rPr>
        <w:t>для предоставления муниципальной услуги «Принятие</w:t>
      </w:r>
      <w:r>
        <w:rPr>
          <w:b/>
          <w:bCs/>
          <w:sz w:val="24"/>
          <w:szCs w:val="24"/>
        </w:rPr>
        <w:t xml:space="preserve"> </w:t>
      </w:r>
      <w:r w:rsidRPr="00B70BC7">
        <w:rPr>
          <w:b/>
          <w:bCs/>
          <w:sz w:val="24"/>
          <w:szCs w:val="24"/>
        </w:rPr>
        <w:t>решения о предоставлении права заготовки древесины для собственных нужд»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70BC7">
        <w:rPr>
          <w:sz w:val="24"/>
          <w:szCs w:val="24"/>
        </w:rPr>
        <w:t>________________________________________________________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70BC7">
        <w:rPr>
          <w:i/>
          <w:iCs/>
          <w:sz w:val="24"/>
          <w:szCs w:val="24"/>
        </w:rPr>
        <w:t>Наименование уполномоченного органа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70BC7">
        <w:rPr>
          <w:i/>
          <w:iCs/>
          <w:sz w:val="24"/>
          <w:szCs w:val="24"/>
        </w:rPr>
        <w:t>местного самоуправления</w:t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</w:pP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Кому: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Представитель: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>
        <w:rPr>
          <w:sz w:val="22"/>
        </w:rPr>
        <w:t>____________________________________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 xml:space="preserve">Контактные данные заявителя 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>(представителя):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 w:rsidRPr="00EA0537">
        <w:rPr>
          <w:sz w:val="22"/>
        </w:rPr>
        <w:t xml:space="preserve">Адрес: </w:t>
      </w:r>
      <w:r w:rsidRPr="00EA0537">
        <w:rPr>
          <w:sz w:val="22"/>
        </w:rPr>
        <w:tab/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 w:rsidRPr="00EA0537">
        <w:rPr>
          <w:sz w:val="22"/>
        </w:rPr>
        <w:t xml:space="preserve">Тел.: </w:t>
      </w:r>
      <w:r w:rsidRPr="00EA0537">
        <w:rPr>
          <w:sz w:val="22"/>
        </w:rPr>
        <w:tab/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</w:pPr>
      <w:r>
        <w:rPr>
          <w:sz w:val="22"/>
        </w:rPr>
        <w:t xml:space="preserve">                                                                                                  </w:t>
      </w:r>
      <w:r w:rsidRPr="00EA0537">
        <w:rPr>
          <w:sz w:val="22"/>
        </w:rPr>
        <w:t>Эл</w:t>
      </w:r>
      <w:proofErr w:type="gramStart"/>
      <w:r w:rsidRPr="00EA0537">
        <w:rPr>
          <w:sz w:val="22"/>
        </w:rPr>
        <w:t>.</w:t>
      </w:r>
      <w:proofErr w:type="gramEnd"/>
      <w:r w:rsidRPr="00EA0537">
        <w:rPr>
          <w:sz w:val="22"/>
        </w:rPr>
        <w:t xml:space="preserve"> </w:t>
      </w:r>
      <w:proofErr w:type="gramStart"/>
      <w:r w:rsidRPr="00EA0537">
        <w:rPr>
          <w:sz w:val="22"/>
        </w:rPr>
        <w:t>п</w:t>
      </w:r>
      <w:proofErr w:type="gramEnd"/>
      <w:r w:rsidRPr="00EA0537">
        <w:rPr>
          <w:sz w:val="22"/>
        </w:rPr>
        <w:t>очта:</w:t>
      </w:r>
      <w:r>
        <w:rPr>
          <w:sz w:val="22"/>
        </w:rPr>
        <w:t xml:space="preserve"> ________________________.</w:t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>Решение</w:t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>об отказе в приёме документов, необходимых для предоставления муниципальной у</w:t>
      </w:r>
      <w:r w:rsidRPr="00B70BC7">
        <w:rPr>
          <w:b/>
          <w:bCs/>
          <w:sz w:val="24"/>
          <w:szCs w:val="24"/>
        </w:rPr>
        <w:t>с</w:t>
      </w:r>
      <w:r w:rsidRPr="00B70BC7">
        <w:rPr>
          <w:b/>
          <w:bCs/>
          <w:sz w:val="24"/>
          <w:szCs w:val="24"/>
        </w:rPr>
        <w:t>луги «Принятие решения о предоставлении права заготовки древесины для собстве</w:t>
      </w:r>
      <w:r w:rsidRPr="00B70BC7">
        <w:rPr>
          <w:b/>
          <w:bCs/>
          <w:sz w:val="24"/>
          <w:szCs w:val="24"/>
        </w:rPr>
        <w:t>н</w:t>
      </w:r>
      <w:r w:rsidRPr="00B70BC7">
        <w:rPr>
          <w:b/>
          <w:bCs/>
          <w:sz w:val="24"/>
          <w:szCs w:val="24"/>
        </w:rPr>
        <w:t>ных нужд»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4601"/>
        <w:gridCol w:w="4601"/>
      </w:tblGrid>
      <w:tr w:rsidR="00F900FC" w:rsidTr="00F8366E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</w:pPr>
            <w:r>
              <w:t>от ____________</w:t>
            </w:r>
            <w:r w:rsidRPr="00B70BC7">
              <w:rPr>
                <w:u w:val="single"/>
              </w:rPr>
              <w:t xml:space="preserve">    </w:t>
            </w:r>
            <w:r>
              <w:t xml:space="preserve">    </w:t>
            </w:r>
            <w:r w:rsidRPr="00B70BC7">
              <w:rPr>
                <w:u w:val="single"/>
              </w:rPr>
              <w:t xml:space="preserve">     </w:t>
            </w:r>
            <w:r>
              <w:t xml:space="preserve">  </w:t>
            </w:r>
            <w:r w:rsidRPr="00B70BC7">
              <w:rPr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</w:pPr>
            <w:r>
              <w:t xml:space="preserve">                 № _____________</w:t>
            </w:r>
          </w:p>
        </w:tc>
      </w:tr>
    </w:tbl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4"/>
          <w:szCs w:val="24"/>
        </w:rPr>
      </w:pPr>
      <w:r w:rsidRPr="00B70BC7">
        <w:rPr>
          <w:sz w:val="24"/>
          <w:szCs w:val="24"/>
        </w:rPr>
        <w:t xml:space="preserve">            На основании поступившего заявления № ______ </w:t>
      </w:r>
      <w:proofErr w:type="gramStart"/>
      <w:r w:rsidRPr="00B70BC7">
        <w:rPr>
          <w:sz w:val="24"/>
          <w:szCs w:val="24"/>
        </w:rPr>
        <w:t>от</w:t>
      </w:r>
      <w:proofErr w:type="gramEnd"/>
      <w:r w:rsidRPr="00B70BC7">
        <w:rPr>
          <w:sz w:val="24"/>
          <w:szCs w:val="24"/>
        </w:rPr>
        <w:t xml:space="preserve"> ____________     принято </w:t>
      </w:r>
      <w:proofErr w:type="gramStart"/>
      <w:r w:rsidRPr="00B70BC7">
        <w:rPr>
          <w:sz w:val="24"/>
          <w:szCs w:val="24"/>
        </w:rPr>
        <w:t>реш</w:t>
      </w:r>
      <w:r w:rsidRPr="00B70BC7">
        <w:rPr>
          <w:sz w:val="24"/>
          <w:szCs w:val="24"/>
        </w:rPr>
        <w:t>е</w:t>
      </w:r>
      <w:r w:rsidRPr="00B70BC7">
        <w:rPr>
          <w:sz w:val="24"/>
          <w:szCs w:val="24"/>
        </w:rPr>
        <w:t>ние</w:t>
      </w:r>
      <w:proofErr w:type="gramEnd"/>
      <w:r w:rsidRPr="00B70BC7">
        <w:rPr>
          <w:sz w:val="24"/>
          <w:szCs w:val="24"/>
        </w:rPr>
        <w:t xml:space="preserve"> об отказе в приеме документов, необходимых для предоставления муниципальной усл</w:t>
      </w:r>
      <w:r w:rsidRPr="00B70BC7">
        <w:rPr>
          <w:sz w:val="24"/>
          <w:szCs w:val="24"/>
        </w:rPr>
        <w:t>у</w:t>
      </w:r>
      <w:r w:rsidRPr="00B70BC7">
        <w:rPr>
          <w:sz w:val="24"/>
          <w:szCs w:val="24"/>
        </w:rPr>
        <w:t>ги,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270"/>
        <w:gridCol w:w="5390"/>
        <w:gridCol w:w="2486"/>
      </w:tblGrid>
      <w:tr w:rsidR="00F900FC" w:rsidRPr="00EA0537" w:rsidTr="00F8366E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</w:rPr>
            </w:pPr>
            <w:r w:rsidRPr="00EA0537">
              <w:rPr>
                <w:sz w:val="22"/>
              </w:rPr>
              <w:t>№ пункта Администр</w:t>
            </w:r>
            <w:r w:rsidRPr="00EA0537">
              <w:rPr>
                <w:sz w:val="22"/>
              </w:rPr>
              <w:t>а</w:t>
            </w:r>
            <w:r w:rsidRPr="00EA0537">
              <w:rPr>
                <w:sz w:val="22"/>
              </w:rPr>
              <w:t>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</w:rPr>
            </w:pPr>
          </w:p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</w:rPr>
            </w:pPr>
            <w:r w:rsidRPr="00EA0537">
              <w:rPr>
                <w:sz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</w:rPr>
            </w:pPr>
            <w:r w:rsidRPr="00EA0537">
              <w:rPr>
                <w:sz w:val="22"/>
              </w:rPr>
              <w:t>Разъяснение причин о</w:t>
            </w:r>
            <w:r w:rsidRPr="00EA0537">
              <w:rPr>
                <w:sz w:val="22"/>
              </w:rPr>
              <w:t>т</w:t>
            </w:r>
            <w:r w:rsidRPr="00EA0537">
              <w:rPr>
                <w:sz w:val="22"/>
              </w:rPr>
              <w:t>каза в предоставлении государственной</w:t>
            </w:r>
            <w:r w:rsidRPr="00EA0537">
              <w:rPr>
                <w:color w:val="000000"/>
                <w:sz w:val="22"/>
              </w:rPr>
              <w:t xml:space="preserve"> (мун</w:t>
            </w:r>
            <w:r w:rsidRPr="00EA0537">
              <w:rPr>
                <w:color w:val="000000"/>
                <w:sz w:val="22"/>
              </w:rPr>
              <w:t>и</w:t>
            </w:r>
            <w:r w:rsidRPr="00EA0537">
              <w:rPr>
                <w:color w:val="000000"/>
                <w:sz w:val="22"/>
              </w:rPr>
              <w:t>ципальной)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2"/>
              </w:rPr>
              <w:t>услуги</w:t>
            </w:r>
          </w:p>
        </w:tc>
      </w:tr>
      <w:tr w:rsidR="00F900FC" w:rsidRPr="00EA0537" w:rsidTr="00F8366E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Заявление о предоставлении государственной (муниц</w:t>
            </w:r>
            <w:r w:rsidRPr="00EA0537">
              <w:rPr>
                <w:color w:val="000000"/>
                <w:sz w:val="22"/>
              </w:rPr>
              <w:t>и</w:t>
            </w:r>
            <w:r w:rsidRPr="00EA0537">
              <w:rPr>
                <w:color w:val="000000"/>
                <w:sz w:val="22"/>
              </w:rPr>
              <w:t>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</w:t>
            </w:r>
            <w:r w:rsidRPr="00EA0537">
              <w:rPr>
                <w:color w:val="000000"/>
                <w:sz w:val="22"/>
              </w:rPr>
              <w:t>у</w:t>
            </w:r>
            <w:r w:rsidRPr="00EA0537">
              <w:rPr>
                <w:color w:val="000000"/>
                <w:sz w:val="22"/>
              </w:rPr>
              <w:t>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lastRenderedPageBreak/>
              <w:t>пп</w:t>
            </w:r>
            <w:proofErr w:type="spellEnd"/>
            <w:r w:rsidRPr="00EA0537">
              <w:rPr>
                <w:color w:val="000000"/>
                <w:sz w:val="22"/>
              </w:rPr>
              <w:t>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Представленные документы или сведения утратили силу на момент обращения за государственной (муниципал</w:t>
            </w:r>
            <w:r w:rsidRPr="00EA0537">
              <w:rPr>
                <w:color w:val="000000"/>
                <w:sz w:val="22"/>
              </w:rPr>
              <w:t>ь</w:t>
            </w:r>
            <w:r w:rsidRPr="00EA0537">
              <w:rPr>
                <w:color w:val="000000"/>
                <w:sz w:val="22"/>
              </w:rPr>
              <w:t>ной) услугой (документ, удостоверяющий личность; д</w:t>
            </w:r>
            <w:r w:rsidRPr="00EA0537">
              <w:rPr>
                <w:color w:val="000000"/>
                <w:sz w:val="22"/>
              </w:rPr>
              <w:t>о</w:t>
            </w:r>
            <w:r w:rsidRPr="00EA0537">
              <w:rPr>
                <w:color w:val="000000"/>
                <w:sz w:val="22"/>
              </w:rPr>
              <w:t>кумент, удостоверяющий полномочия представителя заявителя, в случае обращения за предоставлением у</w:t>
            </w:r>
            <w:r w:rsidRPr="00EA0537">
              <w:rPr>
                <w:color w:val="000000"/>
                <w:sz w:val="22"/>
              </w:rPr>
              <w:t>с</w:t>
            </w:r>
            <w:r w:rsidRPr="00EA0537">
              <w:rPr>
                <w:color w:val="000000"/>
                <w:sz w:val="22"/>
              </w:rPr>
              <w:t>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Представленные заявителем документы содержат по</w:t>
            </w:r>
            <w:r w:rsidRPr="00EA0537">
              <w:rPr>
                <w:color w:val="000000"/>
                <w:sz w:val="22"/>
              </w:rPr>
              <w:t>д</w:t>
            </w:r>
            <w:r w:rsidRPr="00EA0537">
              <w:rPr>
                <w:color w:val="000000"/>
                <w:sz w:val="22"/>
              </w:rPr>
              <w:t>чистки и исправления текста, не заверенные в порядке, установленном законодательством Российской Федер</w:t>
            </w:r>
            <w:r w:rsidRPr="00EA0537">
              <w:rPr>
                <w:color w:val="000000"/>
                <w:sz w:val="22"/>
              </w:rPr>
              <w:t>а</w:t>
            </w:r>
            <w:r w:rsidRPr="00EA0537">
              <w:rPr>
                <w:color w:val="000000"/>
                <w:sz w:val="22"/>
              </w:rPr>
              <w:t>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</w:t>
            </w:r>
            <w:r w:rsidRPr="00EA0537">
              <w:rPr>
                <w:color w:val="000000"/>
                <w:sz w:val="22"/>
              </w:rPr>
              <w:t>е</w:t>
            </w:r>
            <w:r w:rsidRPr="00EA0537">
              <w:rPr>
                <w:color w:val="000000"/>
                <w:sz w:val="22"/>
              </w:rPr>
              <w:t>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Подача запроса о предоставлении услуги и документов, необходимых для предоставления государственной (м</w:t>
            </w:r>
            <w:r w:rsidRPr="00EA0537">
              <w:rPr>
                <w:color w:val="000000"/>
                <w:sz w:val="22"/>
              </w:rPr>
              <w:t>у</w:t>
            </w:r>
            <w:r w:rsidRPr="00EA0537">
              <w:rPr>
                <w:color w:val="000000"/>
                <w:sz w:val="22"/>
              </w:rPr>
              <w:t>ниципальной) услуги, в электронной форме с нарушен</w:t>
            </w:r>
            <w:r w:rsidRPr="00EA0537">
              <w:rPr>
                <w:color w:val="000000"/>
                <w:sz w:val="22"/>
              </w:rPr>
              <w:t>и</w:t>
            </w:r>
            <w:r w:rsidRPr="00EA0537">
              <w:rPr>
                <w:color w:val="000000"/>
                <w:sz w:val="22"/>
              </w:rPr>
              <w:t>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Представление неполного комплекта документов, нео</w:t>
            </w:r>
            <w:r w:rsidRPr="00EA0537">
              <w:rPr>
                <w:color w:val="000000"/>
                <w:sz w:val="22"/>
              </w:rPr>
              <w:t>б</w:t>
            </w:r>
            <w:r w:rsidRPr="00EA0537">
              <w:rPr>
                <w:color w:val="000000"/>
                <w:sz w:val="22"/>
              </w:rPr>
              <w:t>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</w:t>
            </w:r>
            <w:r w:rsidRPr="00EA0537">
              <w:rPr>
                <w:color w:val="000000"/>
                <w:sz w:val="22"/>
              </w:rPr>
              <w:t>н</w:t>
            </w:r>
            <w:r w:rsidRPr="00EA0537">
              <w:rPr>
                <w:color w:val="000000"/>
                <w:sz w:val="22"/>
              </w:rPr>
              <w:t>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</w:tbl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i/>
          <w:iCs/>
        </w:rPr>
      </w:pPr>
    </w:p>
    <w:p w:rsidR="00F900FC" w:rsidRPr="00B70BC7" w:rsidRDefault="00F900FC" w:rsidP="002317E7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58" w:lineRule="auto"/>
        <w:ind w:firstLine="720"/>
        <w:outlineLvl w:val="0"/>
        <w:rPr>
          <w:color w:val="000000"/>
          <w:sz w:val="24"/>
          <w:szCs w:val="24"/>
        </w:rPr>
      </w:pPr>
      <w:r w:rsidRPr="00B70BC7">
        <w:rPr>
          <w:color w:val="000000"/>
          <w:sz w:val="24"/>
          <w:szCs w:val="24"/>
        </w:rPr>
        <w:t>Вы вправе повторно обратиться в уполномоченный орган с заявлением  о предоста</w:t>
      </w:r>
      <w:r w:rsidRPr="00B70BC7">
        <w:rPr>
          <w:color w:val="000000"/>
          <w:sz w:val="24"/>
          <w:szCs w:val="24"/>
        </w:rPr>
        <w:t>в</w:t>
      </w:r>
      <w:r w:rsidRPr="00B70BC7">
        <w:rPr>
          <w:color w:val="000000"/>
          <w:sz w:val="24"/>
          <w:szCs w:val="24"/>
        </w:rPr>
        <w:t>лении муниципальной услуги после устранения указанных нарушений.</w:t>
      </w:r>
    </w:p>
    <w:p w:rsidR="00F900FC" w:rsidRPr="00B70BC7" w:rsidRDefault="00F900FC" w:rsidP="002317E7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00" w:line="262" w:lineRule="auto"/>
        <w:ind w:firstLine="720"/>
        <w:outlineLvl w:val="0"/>
        <w:rPr>
          <w:color w:val="000000"/>
          <w:sz w:val="24"/>
          <w:szCs w:val="24"/>
        </w:rPr>
      </w:pPr>
      <w:r w:rsidRPr="00B70BC7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</w:t>
      </w:r>
      <w:r w:rsidRPr="00B70BC7">
        <w:rPr>
          <w:color w:val="000000"/>
          <w:sz w:val="24"/>
          <w:szCs w:val="24"/>
        </w:rPr>
        <w:t>о</w:t>
      </w:r>
      <w:r w:rsidRPr="00B70BC7">
        <w:rPr>
          <w:color w:val="000000"/>
          <w:sz w:val="24"/>
          <w:szCs w:val="24"/>
        </w:rPr>
        <w:t>бы в уполномоченный орган, а также в судебном порядке.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969"/>
        <w:jc w:val="right"/>
        <w:rPr>
          <w:sz w:val="24"/>
          <w:szCs w:val="24"/>
        </w:rPr>
      </w:pPr>
    </w:p>
    <w:tbl>
      <w:tblPr>
        <w:tblW w:w="11079" w:type="dxa"/>
        <w:tblLayout w:type="fixed"/>
        <w:tblLook w:val="0000"/>
      </w:tblPr>
      <w:tblGrid>
        <w:gridCol w:w="4503"/>
        <w:gridCol w:w="1758"/>
        <w:gridCol w:w="4818"/>
      </w:tblGrid>
      <w:tr w:rsidR="00F900FC" w:rsidRPr="00B70BC7" w:rsidTr="00F8366E">
        <w:tc>
          <w:tcPr>
            <w:tcW w:w="4503" w:type="dxa"/>
            <w:tcBorders>
              <w:right w:val="single" w:sz="4" w:space="0" w:color="auto"/>
            </w:tcBorders>
          </w:tcPr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>_____________________________</w:t>
            </w:r>
          </w:p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 w:line="258" w:lineRule="auto"/>
              <w:rPr>
                <w:rFonts w:ascii="Calibri" w:hAnsi="Calibri"/>
                <w:sz w:val="24"/>
                <w:szCs w:val="24"/>
              </w:rPr>
            </w:pP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BC7">
              <w:rPr>
                <w:sz w:val="24"/>
                <w:szCs w:val="24"/>
              </w:rPr>
              <w:t>Сведения о</w:t>
            </w:r>
          </w:p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B70BC7">
              <w:rPr>
                <w:sz w:val="24"/>
                <w:szCs w:val="24"/>
              </w:rPr>
              <w:t>Сертификате</w:t>
            </w:r>
            <w:proofErr w:type="gramEnd"/>
            <w:r w:rsidRPr="00B70BC7">
              <w:rPr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auto"/>
            </w:tcBorders>
          </w:tcPr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_______________________________</w:t>
            </w:r>
          </w:p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              </w:t>
            </w: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                   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iCs/>
          <w:sz w:val="28"/>
          <w:szCs w:val="28"/>
        </w:rPr>
      </w:pPr>
      <w:bookmarkStart w:id="2" w:name="_Hlk76509030"/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bookmarkEnd w:id="2"/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  <w:lang w:val="en-US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  <w:lang w:val="en-US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ШАБЛОН              </w:t>
      </w:r>
    </w:p>
    <w:p w:rsidR="00F900FC" w:rsidRPr="00B70BC7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595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5040"/>
      </w:tblGrid>
      <w:tr w:rsidR="00F900FC" w:rsidRPr="002F0DAD" w:rsidTr="00F8366E">
        <w:trPr>
          <w:trHeight w:val="10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900FC" w:rsidRPr="00F53D2E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F53D2E">
              <w:rPr>
                <w:sz w:val="28"/>
                <w:szCs w:val="28"/>
              </w:rPr>
              <w:t xml:space="preserve">Наименование органа местного </w:t>
            </w:r>
          </w:p>
          <w:p w:rsidR="00F900FC" w:rsidRPr="00937A13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53D2E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Ф.И.О заявителя</w:t>
            </w:r>
          </w:p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</w:p>
          <w:p w:rsidR="00F900FC" w:rsidRPr="00937A13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sz w:val="28"/>
                <w:szCs w:val="28"/>
              </w:rPr>
              <w:t xml:space="preserve">                                  Адрес заявителя</w:t>
            </w:r>
          </w:p>
        </w:tc>
      </w:tr>
    </w:tbl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Pr="00684126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684126">
        <w:rPr>
          <w:b/>
          <w:sz w:val="28"/>
          <w:szCs w:val="28"/>
        </w:rPr>
        <w:t>РЕШЕНИЕ</w:t>
      </w:r>
    </w:p>
    <w:p w:rsidR="00F900FC" w:rsidRPr="00684126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684126">
        <w:rPr>
          <w:b/>
          <w:sz w:val="28"/>
          <w:szCs w:val="28"/>
        </w:rPr>
        <w:t xml:space="preserve">о принятии на учет граждан в качестве нуждающихся в древесине </w:t>
      </w:r>
      <w:proofErr w:type="gramStart"/>
      <w:r w:rsidRPr="00684126">
        <w:rPr>
          <w:b/>
          <w:sz w:val="28"/>
          <w:szCs w:val="28"/>
        </w:rPr>
        <w:t>для</w:t>
      </w:r>
      <w:proofErr w:type="gramEnd"/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684126">
        <w:rPr>
          <w:b/>
          <w:sz w:val="28"/>
          <w:szCs w:val="28"/>
        </w:rPr>
        <w:t>собственных нужд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законом Алтайского края от 10.09.2007 № 87-ЗС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 отдельных лесных отношений на территории Алтайского края» по результатам рассмотрения запроса № 000000000 от 00.00.0000 принято решение о принятии Вас на учет в качестве нуждающегося в древесине для собственных нужд и включении в списки граждан, испытывающих потребность в древесине для собственных нужд на 0000 год для направления в адрес ……..(наименование</w:t>
      </w:r>
      <w:proofErr w:type="gramEnd"/>
      <w:r>
        <w:rPr>
          <w:sz w:val="28"/>
          <w:szCs w:val="28"/>
        </w:rPr>
        <w:t xml:space="preserve"> лесничества).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Подпись 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Pr="00F33B82" w:rsidRDefault="00F900FC" w:rsidP="00396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ind w:left="7088"/>
        <w:outlineLvl w:val="0"/>
        <w:rPr>
          <w:bCs/>
          <w:sz w:val="24"/>
          <w:szCs w:val="24"/>
        </w:rPr>
      </w:pPr>
      <w:r w:rsidRPr="00F33B82">
        <w:rPr>
          <w:bCs/>
          <w:sz w:val="24"/>
          <w:szCs w:val="24"/>
        </w:rPr>
        <w:lastRenderedPageBreak/>
        <w:t>Приложение № 3</w:t>
      </w:r>
    </w:p>
    <w:p w:rsidR="00F900FC" w:rsidRPr="00F33B82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7088"/>
        <w:rPr>
          <w:sz w:val="24"/>
          <w:szCs w:val="24"/>
        </w:rPr>
      </w:pPr>
      <w:r w:rsidRPr="00F33B82">
        <w:rPr>
          <w:sz w:val="24"/>
          <w:szCs w:val="24"/>
        </w:rPr>
        <w:t>к Административному регламенту</w:t>
      </w:r>
    </w:p>
    <w:p w:rsidR="00F900FC" w:rsidRPr="00F33B82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7088" w:right="-1"/>
        <w:contextualSpacing/>
        <w:rPr>
          <w:sz w:val="24"/>
          <w:szCs w:val="24"/>
        </w:rPr>
      </w:pPr>
      <w:r>
        <w:rPr>
          <w:sz w:val="24"/>
          <w:szCs w:val="24"/>
        </w:rPr>
        <w:t>по предоставлению</w:t>
      </w:r>
      <w:r w:rsidR="00F900FC">
        <w:rPr>
          <w:sz w:val="24"/>
          <w:szCs w:val="24"/>
        </w:rPr>
        <w:t xml:space="preserve"> </w:t>
      </w:r>
      <w:r w:rsidR="00F900FC" w:rsidRPr="00F33B82">
        <w:rPr>
          <w:sz w:val="24"/>
          <w:szCs w:val="24"/>
        </w:rPr>
        <w:t>м</w:t>
      </w:r>
      <w:r w:rsidR="00F900FC" w:rsidRPr="00F33B82">
        <w:rPr>
          <w:sz w:val="24"/>
          <w:szCs w:val="24"/>
        </w:rPr>
        <w:t>у</w:t>
      </w:r>
      <w:r w:rsidR="00F900FC" w:rsidRPr="00F33B82">
        <w:rPr>
          <w:sz w:val="24"/>
          <w:szCs w:val="24"/>
        </w:rPr>
        <w:t>ниципальной услуги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</w:p>
    <w:p w:rsidR="00F900FC" w:rsidRPr="00F33B82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F33B82">
        <w:rPr>
          <w:b/>
          <w:bCs/>
          <w:sz w:val="24"/>
          <w:szCs w:val="24"/>
        </w:rPr>
        <w:t>решения об отказе в предоставлении муниципальной услуги «Принятие решения о предоставлении права заготовки древесины для собственных нужд»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567"/>
        <w:jc w:val="right"/>
        <w:rPr>
          <w:szCs w:val="28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Кому: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50"/>
        </w:tabs>
        <w:ind w:left="5780"/>
        <w:rPr>
          <w:sz w:val="22"/>
        </w:rPr>
      </w:pPr>
      <w:r>
        <w:rPr>
          <w:i/>
          <w:iCs/>
          <w:sz w:val="22"/>
        </w:rPr>
        <w:t>ФИО;</w:t>
      </w:r>
      <w:r>
        <w:rPr>
          <w:sz w:val="22"/>
        </w:rPr>
        <w:tab/>
        <w:t>документ, удостоверяющий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>
        <w:rPr>
          <w:sz w:val="22"/>
        </w:rPr>
        <w:t>Личность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Представитель: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>
        <w:rPr>
          <w:i/>
          <w:iCs/>
          <w:sz w:val="22"/>
        </w:rPr>
        <w:t>ФИО; документ, удостоверяющий ли</w:t>
      </w:r>
      <w:r>
        <w:rPr>
          <w:i/>
          <w:iCs/>
          <w:sz w:val="22"/>
        </w:rPr>
        <w:t>ч</w:t>
      </w:r>
      <w:r>
        <w:rPr>
          <w:i/>
          <w:iCs/>
          <w:sz w:val="22"/>
        </w:rPr>
        <w:t>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>
        <w:rPr>
          <w:sz w:val="22"/>
        </w:rPr>
        <w:t>Контактные данные заявителя (предст</w:t>
      </w:r>
      <w:r>
        <w:rPr>
          <w:sz w:val="22"/>
        </w:rPr>
        <w:t>а</w:t>
      </w:r>
      <w:r>
        <w:rPr>
          <w:sz w:val="22"/>
        </w:rPr>
        <w:t>вителя):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Адрес: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Тел.: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очта: </w:t>
      </w:r>
      <w:r>
        <w:rPr>
          <w:sz w:val="22"/>
        </w:rPr>
        <w:tab/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РЕШЕНИЕ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>об отказе в предоставлении муниципальной услуги «Принятие решения о предоставлении права заготовки древесины для собственных нужд»</w:t>
      </w:r>
      <w:r>
        <w:rPr>
          <w:b/>
          <w:bCs/>
          <w:sz w:val="24"/>
          <w:szCs w:val="24"/>
        </w:rPr>
        <w:br/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 w:line="259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 xml:space="preserve">от____________ </w:t>
      </w:r>
      <w:r>
        <w:rPr>
          <w:szCs w:val="28"/>
        </w:rPr>
        <w:tab/>
        <w:t xml:space="preserve">                                                                                                                      №_________</w:t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 w:line="259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На основании поступившего заявления  №__________ </w:t>
      </w:r>
      <w:r>
        <w:rPr>
          <w:sz w:val="26"/>
          <w:szCs w:val="26"/>
        </w:rPr>
        <w:tab/>
        <w:t xml:space="preserve"> от________ </w:t>
      </w:r>
      <w:r>
        <w:rPr>
          <w:sz w:val="26"/>
          <w:szCs w:val="26"/>
        </w:rPr>
        <w:tab/>
        <w:t xml:space="preserve"> принято решение об отказе в предоставлении муниципальной услуги  по следующим основ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ниям</w:t>
      </w:r>
      <w:proofErr w:type="gramEnd"/>
      <w:r>
        <w:rPr>
          <w:sz w:val="26"/>
          <w:szCs w:val="26"/>
        </w:rPr>
        <w:t>:</w:t>
      </w:r>
    </w:p>
    <w:p w:rsidR="00F900FC" w:rsidRDefault="00F900FC" w:rsidP="003F0F9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Cs w:val="28"/>
        </w:rPr>
      </w:pPr>
    </w:p>
    <w:tbl>
      <w:tblPr>
        <w:tblpPr w:leftFromText="180" w:rightFromText="180" w:vertAnchor="text" w:horzAnchor="margin" w:tblpY="-346"/>
        <w:tblW w:w="97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70"/>
        <w:gridCol w:w="4397"/>
        <w:gridCol w:w="3124"/>
      </w:tblGrid>
      <w:tr w:rsidR="00F900FC" w:rsidTr="00396DD4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№ пункта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Наименование основания для отказа в с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ответствии с единым стандартом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Разъяснение причин отказа в предоставлении государс</w:t>
            </w:r>
            <w:r w:rsidRPr="00EA0537">
              <w:rPr>
                <w:sz w:val="24"/>
                <w:szCs w:val="24"/>
              </w:rPr>
              <w:t>т</w:t>
            </w:r>
            <w:r w:rsidRPr="00EA0537">
              <w:rPr>
                <w:sz w:val="24"/>
                <w:szCs w:val="24"/>
              </w:rPr>
              <w:t>венной (муниципальной) у</w:t>
            </w:r>
            <w:r w:rsidRPr="00EA0537">
              <w:rPr>
                <w:sz w:val="24"/>
                <w:szCs w:val="24"/>
              </w:rPr>
              <w:t>с</w:t>
            </w:r>
            <w:r w:rsidRPr="00EA0537">
              <w:rPr>
                <w:sz w:val="24"/>
                <w:szCs w:val="24"/>
              </w:rPr>
              <w:t>луги</w:t>
            </w:r>
          </w:p>
        </w:tc>
      </w:tr>
      <w:tr w:rsidR="00F900FC" w:rsidTr="00396DD4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lastRenderedPageBreak/>
              <w:t>пп</w:t>
            </w:r>
            <w:proofErr w:type="spellEnd"/>
            <w:r w:rsidRPr="00EA0537">
              <w:rPr>
                <w:sz w:val="24"/>
                <w:szCs w:val="24"/>
              </w:rPr>
              <w:t>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Превышение заявленных к заготовке об</w:t>
            </w:r>
            <w:r w:rsidRPr="00EA0537">
              <w:rPr>
                <w:sz w:val="24"/>
                <w:szCs w:val="24"/>
              </w:rPr>
              <w:t>ъ</w:t>
            </w:r>
            <w:r w:rsidRPr="00EA0537">
              <w:rPr>
                <w:sz w:val="24"/>
                <w:szCs w:val="24"/>
              </w:rPr>
              <w:t>емов древесины по отношению к норм</w:t>
            </w:r>
            <w:r w:rsidRPr="00EA0537">
              <w:rPr>
                <w:sz w:val="24"/>
                <w:szCs w:val="24"/>
              </w:rPr>
              <w:t>а</w:t>
            </w:r>
            <w:r w:rsidRPr="00EA0537">
              <w:rPr>
                <w:sz w:val="24"/>
                <w:szCs w:val="24"/>
              </w:rPr>
              <w:t>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Отсутствие в указанном заявителем ле</w:t>
            </w:r>
            <w:r w:rsidRPr="00EA0537">
              <w:rPr>
                <w:sz w:val="24"/>
                <w:szCs w:val="24"/>
              </w:rPr>
              <w:t>с</w:t>
            </w:r>
            <w:r w:rsidRPr="00EA0537">
              <w:rPr>
                <w:sz w:val="24"/>
                <w:szCs w:val="24"/>
              </w:rPr>
              <w:t>ничестве лесных насаждений, достато</w:t>
            </w:r>
            <w:r w:rsidRPr="00EA0537">
              <w:rPr>
                <w:sz w:val="24"/>
                <w:szCs w:val="24"/>
              </w:rPr>
              <w:t>ч</w:t>
            </w:r>
            <w:r w:rsidRPr="00EA0537">
              <w:rPr>
                <w:sz w:val="24"/>
                <w:szCs w:val="24"/>
              </w:rPr>
              <w:t>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Несоблюдение периодичности заготовки древесины, установленной нормативными документами субъекта Российской Фед</w:t>
            </w:r>
            <w:r w:rsidRPr="00EA0537">
              <w:rPr>
                <w:sz w:val="24"/>
                <w:szCs w:val="24"/>
              </w:rPr>
              <w:t>е</w:t>
            </w:r>
            <w:r w:rsidRPr="00EA0537">
              <w:rPr>
                <w:sz w:val="24"/>
                <w:szCs w:val="24"/>
              </w:rPr>
              <w:t>рации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Отсутствие документов и/или сведений, предусмотренных нормативными прав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выми актами субъекта Российской Фед</w:t>
            </w:r>
            <w:r w:rsidRPr="00EA0537">
              <w:rPr>
                <w:sz w:val="24"/>
                <w:szCs w:val="24"/>
              </w:rPr>
              <w:t>е</w:t>
            </w:r>
            <w:r w:rsidRPr="00EA0537">
              <w:rPr>
                <w:sz w:val="24"/>
                <w:szCs w:val="24"/>
              </w:rPr>
              <w:t>рации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Наличие противоречий или несоответс</w:t>
            </w:r>
            <w:r w:rsidRPr="00EA0537">
              <w:rPr>
                <w:sz w:val="24"/>
                <w:szCs w:val="24"/>
              </w:rPr>
              <w:t>т</w:t>
            </w:r>
            <w:r w:rsidRPr="00EA0537">
              <w:rPr>
                <w:sz w:val="24"/>
                <w:szCs w:val="24"/>
              </w:rPr>
              <w:t>вий в документах и информации, необх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димых для предоставления услуги, пре</w:t>
            </w:r>
            <w:r w:rsidRPr="00EA0537">
              <w:rPr>
                <w:sz w:val="24"/>
                <w:szCs w:val="24"/>
              </w:rPr>
              <w:t>д</w:t>
            </w:r>
            <w:r w:rsidRPr="00EA0537">
              <w:rPr>
                <w:sz w:val="24"/>
                <w:szCs w:val="24"/>
              </w:rPr>
              <w:t>ставленных заявителем и (или) получе</w:t>
            </w:r>
            <w:r w:rsidRPr="00EA0537">
              <w:rPr>
                <w:sz w:val="24"/>
                <w:szCs w:val="24"/>
              </w:rPr>
              <w:t>н</w:t>
            </w:r>
            <w:r w:rsidRPr="00EA0537">
              <w:rPr>
                <w:sz w:val="24"/>
                <w:szCs w:val="24"/>
              </w:rPr>
              <w:t>ных в порядке межведомственного вза</w:t>
            </w:r>
            <w:r w:rsidRPr="00EA0537">
              <w:rPr>
                <w:sz w:val="24"/>
                <w:szCs w:val="24"/>
              </w:rPr>
              <w:t>и</w:t>
            </w:r>
            <w:r w:rsidRPr="00EA0537">
              <w:rPr>
                <w:sz w:val="24"/>
                <w:szCs w:val="24"/>
              </w:rPr>
              <w:t>модействия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исчерпывающий перечень документов, соде</w:t>
            </w:r>
            <w:r w:rsidRPr="00EA0537">
              <w:rPr>
                <w:sz w:val="24"/>
                <w:szCs w:val="24"/>
              </w:rPr>
              <w:t>р</w:t>
            </w:r>
            <w:r w:rsidRPr="00EA0537">
              <w:rPr>
                <w:sz w:val="24"/>
                <w:szCs w:val="24"/>
              </w:rPr>
              <w:t>жащих противоречия</w:t>
            </w:r>
          </w:p>
        </w:tc>
      </w:tr>
      <w:tr w:rsidR="00F900FC" w:rsidTr="00396DD4">
        <w:trPr>
          <w:trHeight w:hRule="exact" w:val="10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Заявитель не является правообладателем объекта недвижимости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исчерпывающий перечень документов, соде</w:t>
            </w:r>
            <w:r w:rsidRPr="00EA0537">
              <w:rPr>
                <w:sz w:val="24"/>
                <w:szCs w:val="24"/>
              </w:rPr>
              <w:t>р</w:t>
            </w:r>
            <w:r w:rsidRPr="00EA0537">
              <w:rPr>
                <w:sz w:val="24"/>
                <w:szCs w:val="24"/>
              </w:rPr>
              <w:t>жащих противоречия</w:t>
            </w:r>
          </w:p>
        </w:tc>
      </w:tr>
    </w:tbl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Дополнительно информируем: </w:t>
      </w:r>
      <w:r>
        <w:rPr>
          <w:sz w:val="26"/>
          <w:szCs w:val="26"/>
        </w:rPr>
        <w:tab/>
        <w:t>.</w:t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20"/>
        <w:outlineLvl w:val="0"/>
        <w:rPr>
          <w:sz w:val="26"/>
          <w:szCs w:val="26"/>
        </w:rPr>
      </w:pPr>
    </w:p>
    <w:p w:rsidR="00F900FC" w:rsidRPr="004E6F7F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9086"/>
        </w:tabs>
        <w:spacing w:line="259" w:lineRule="auto"/>
        <w:ind w:firstLine="720"/>
        <w:outlineLvl w:val="0"/>
        <w:rPr>
          <w:sz w:val="24"/>
          <w:szCs w:val="24"/>
        </w:rPr>
      </w:pPr>
      <w:r w:rsidRPr="004E6F7F">
        <w:rPr>
          <w:sz w:val="24"/>
          <w:szCs w:val="24"/>
        </w:rPr>
        <w:t xml:space="preserve">Дополнительно информируем: </w:t>
      </w:r>
      <w:r w:rsidRPr="004E6F7F">
        <w:rPr>
          <w:sz w:val="24"/>
          <w:szCs w:val="24"/>
        </w:rPr>
        <w:tab/>
        <w:t>.</w:t>
      </w:r>
    </w:p>
    <w:p w:rsidR="00F900FC" w:rsidRPr="004E6F7F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20"/>
        <w:outlineLvl w:val="0"/>
        <w:rPr>
          <w:sz w:val="24"/>
          <w:szCs w:val="24"/>
        </w:rPr>
      </w:pPr>
      <w:r w:rsidRPr="004E6F7F">
        <w:rPr>
          <w:sz w:val="24"/>
          <w:szCs w:val="24"/>
        </w:rPr>
        <w:t>Вы вправе повторно обратиться в уполномоченный орган с заявлением                               о предоставлении муниципальной услуги после устранения указанных нарушений.</w:t>
      </w:r>
    </w:p>
    <w:p w:rsidR="00F900FC" w:rsidRPr="004E6F7F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20"/>
        <w:outlineLvl w:val="0"/>
        <w:rPr>
          <w:sz w:val="24"/>
          <w:szCs w:val="24"/>
        </w:rPr>
      </w:pPr>
      <w:r w:rsidRPr="004E6F7F">
        <w:rPr>
          <w:sz w:val="24"/>
          <w:szCs w:val="24"/>
        </w:rPr>
        <w:t>Данный отказ может быть обжалован в досудебном порядке путем направления жал</w:t>
      </w:r>
      <w:r w:rsidRPr="004E6F7F">
        <w:rPr>
          <w:sz w:val="24"/>
          <w:szCs w:val="24"/>
        </w:rPr>
        <w:t>о</w:t>
      </w:r>
      <w:r w:rsidRPr="004E6F7F">
        <w:rPr>
          <w:sz w:val="24"/>
          <w:szCs w:val="24"/>
        </w:rPr>
        <w:t>бы в уполномоченный орган, а также в судебном порядке.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6"/>
          <w:szCs w:val="26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6"/>
          <w:szCs w:val="26"/>
        </w:rPr>
      </w:pPr>
    </w:p>
    <w:tbl>
      <w:tblPr>
        <w:tblW w:w="11079" w:type="dxa"/>
        <w:tblLayout w:type="fixed"/>
        <w:tblLook w:val="00A0"/>
      </w:tblPr>
      <w:tblGrid>
        <w:gridCol w:w="4503"/>
        <w:gridCol w:w="1758"/>
        <w:gridCol w:w="4818"/>
      </w:tblGrid>
      <w:tr w:rsidR="00F900FC" w:rsidTr="00F8366E">
        <w:tc>
          <w:tcPr>
            <w:tcW w:w="4503" w:type="dxa"/>
            <w:tcBorders>
              <w:right w:val="single" w:sz="4" w:space="0" w:color="000000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rPr>
                <w:rFonts w:ascii="Calibri" w:hAnsi="Calibri"/>
                <w:bCs/>
                <w:i/>
                <w:iCs/>
                <w:sz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</w:rPr>
              <w:t>_____________________________</w:t>
            </w:r>
          </w:p>
          <w:p w:rsidR="00F900FC" w:rsidRPr="00EA053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FC" w:rsidRPr="00EA053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2"/>
              </w:rPr>
            </w:pPr>
            <w:r w:rsidRPr="00EA0537">
              <w:rPr>
                <w:bCs/>
                <w:sz w:val="22"/>
              </w:rPr>
              <w:t>Сведения о</w:t>
            </w:r>
          </w:p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bCs/>
                <w:sz w:val="22"/>
              </w:rPr>
            </w:pPr>
            <w:proofErr w:type="gramStart"/>
            <w:r w:rsidRPr="00EA0537">
              <w:rPr>
                <w:bCs/>
                <w:sz w:val="22"/>
              </w:rPr>
              <w:t>Сертификате</w:t>
            </w:r>
            <w:proofErr w:type="gramEnd"/>
            <w:r w:rsidRPr="00EA0537">
              <w:rPr>
                <w:bCs/>
                <w:sz w:val="22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rPr>
                <w:rFonts w:ascii="Calibri" w:hAnsi="Calibri"/>
                <w:bCs/>
                <w:i/>
                <w:iCs/>
                <w:sz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</w:rPr>
              <w:t xml:space="preserve">           _______________________________</w:t>
            </w:r>
          </w:p>
          <w:p w:rsidR="00F900FC" w:rsidRPr="00EA053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sz w:val="22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Pr="00C81739" w:rsidRDefault="00F900FC" w:rsidP="00396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513"/>
        <w:outlineLvl w:val="0"/>
        <w:rPr>
          <w:bCs/>
          <w:sz w:val="24"/>
          <w:szCs w:val="24"/>
        </w:rPr>
      </w:pPr>
      <w:r w:rsidRPr="00C81739">
        <w:rPr>
          <w:bCs/>
          <w:sz w:val="24"/>
          <w:szCs w:val="24"/>
        </w:rPr>
        <w:lastRenderedPageBreak/>
        <w:t>Приложение № 4</w:t>
      </w:r>
    </w:p>
    <w:p w:rsidR="00F900FC" w:rsidRPr="00C81739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7513"/>
        <w:rPr>
          <w:sz w:val="24"/>
          <w:szCs w:val="24"/>
        </w:rPr>
      </w:pPr>
      <w:r w:rsidRPr="00C81739">
        <w:rPr>
          <w:sz w:val="24"/>
          <w:szCs w:val="24"/>
        </w:rPr>
        <w:t>к Администрати</w:t>
      </w:r>
      <w:r w:rsidRPr="00C81739">
        <w:rPr>
          <w:sz w:val="24"/>
          <w:szCs w:val="24"/>
        </w:rPr>
        <w:t>в</w:t>
      </w:r>
      <w:r w:rsidRPr="00C81739">
        <w:rPr>
          <w:sz w:val="24"/>
          <w:szCs w:val="24"/>
        </w:rPr>
        <w:t>ному регламенту</w:t>
      </w:r>
    </w:p>
    <w:p w:rsidR="00F900FC" w:rsidRPr="00C81739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7513" w:right="-1"/>
        <w:contextualSpacing/>
        <w:rPr>
          <w:sz w:val="24"/>
          <w:szCs w:val="24"/>
        </w:rPr>
      </w:pPr>
      <w:r w:rsidRPr="00C81739">
        <w:rPr>
          <w:sz w:val="24"/>
          <w:szCs w:val="24"/>
        </w:rPr>
        <w:t xml:space="preserve">по предоставлению </w:t>
      </w:r>
      <w:proofErr w:type="gramStart"/>
      <w:r w:rsidRPr="00C81739">
        <w:rPr>
          <w:sz w:val="24"/>
          <w:szCs w:val="24"/>
        </w:rPr>
        <w:t>муниципальной</w:t>
      </w:r>
      <w:proofErr w:type="gramEnd"/>
    </w:p>
    <w:p w:rsidR="00F900FC" w:rsidRPr="00C81739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7513" w:right="-1"/>
        <w:contextualSpacing/>
        <w:rPr>
          <w:sz w:val="24"/>
          <w:szCs w:val="24"/>
        </w:rPr>
      </w:pPr>
      <w:r w:rsidRPr="00C81739">
        <w:rPr>
          <w:sz w:val="24"/>
          <w:szCs w:val="24"/>
        </w:rPr>
        <w:t>услуги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1"/>
        <w:contextualSpacing/>
        <w:rPr>
          <w:szCs w:val="28"/>
        </w:rPr>
      </w:pPr>
    </w:p>
    <w:p w:rsidR="00F900FC" w:rsidRPr="00C81739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C81739">
        <w:rPr>
          <w:b/>
          <w:bCs/>
          <w:sz w:val="24"/>
          <w:szCs w:val="24"/>
        </w:rPr>
        <w:t xml:space="preserve">Форма </w:t>
      </w:r>
    </w:p>
    <w:p w:rsidR="00F900FC" w:rsidRPr="00C81739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C81739">
        <w:rPr>
          <w:b/>
          <w:bCs/>
          <w:sz w:val="24"/>
          <w:szCs w:val="24"/>
        </w:rPr>
        <w:t xml:space="preserve">заявления о предоставлении </w:t>
      </w:r>
      <w:r>
        <w:rPr>
          <w:b/>
          <w:bCs/>
          <w:sz w:val="24"/>
          <w:szCs w:val="24"/>
        </w:rPr>
        <w:t>муниципальной</w:t>
      </w:r>
      <w:r w:rsidRPr="00C81739">
        <w:rPr>
          <w:b/>
          <w:bCs/>
          <w:sz w:val="24"/>
          <w:szCs w:val="24"/>
        </w:rPr>
        <w:t xml:space="preserve"> услуги «Принятие решения о предоста</w:t>
      </w:r>
      <w:r w:rsidRPr="00C81739">
        <w:rPr>
          <w:b/>
          <w:bCs/>
          <w:sz w:val="24"/>
          <w:szCs w:val="24"/>
        </w:rPr>
        <w:t>в</w:t>
      </w:r>
      <w:r w:rsidRPr="00C81739">
        <w:rPr>
          <w:b/>
          <w:bCs/>
          <w:sz w:val="24"/>
          <w:szCs w:val="24"/>
        </w:rPr>
        <w:t>лении права заготовки древесины для собственных нужд»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567"/>
        <w:jc w:val="right"/>
        <w:rPr>
          <w:szCs w:val="28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/>
        <w:contextualSpacing/>
        <w:rPr>
          <w:szCs w:val="28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Заявитель: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50"/>
        </w:tabs>
        <w:ind w:left="5780"/>
        <w:rPr>
          <w:sz w:val="22"/>
        </w:rPr>
      </w:pPr>
      <w:r>
        <w:rPr>
          <w:i/>
          <w:iCs/>
          <w:sz w:val="22"/>
        </w:rPr>
        <w:t>ФИО;</w:t>
      </w:r>
      <w:r>
        <w:rPr>
          <w:sz w:val="22"/>
        </w:rPr>
        <w:tab/>
        <w:t>документ, удостоверяющий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>
        <w:rPr>
          <w:sz w:val="22"/>
        </w:rPr>
        <w:t>Личность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Представитель: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>
        <w:rPr>
          <w:i/>
          <w:iCs/>
          <w:sz w:val="22"/>
        </w:rPr>
        <w:t>ФИО; документ, удостоверяющий ли</w:t>
      </w:r>
      <w:r>
        <w:rPr>
          <w:i/>
          <w:iCs/>
          <w:sz w:val="22"/>
        </w:rPr>
        <w:t>ч</w:t>
      </w:r>
      <w:r>
        <w:rPr>
          <w:i/>
          <w:iCs/>
          <w:sz w:val="22"/>
        </w:rPr>
        <w:t>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>
        <w:rPr>
          <w:sz w:val="22"/>
        </w:rPr>
        <w:t>Контактные данные заявителя (предст</w:t>
      </w:r>
      <w:r>
        <w:rPr>
          <w:sz w:val="22"/>
        </w:rPr>
        <w:t>а</w:t>
      </w:r>
      <w:r>
        <w:rPr>
          <w:sz w:val="22"/>
        </w:rPr>
        <w:t>вителя):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Адрес: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Тел.: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очта: </w:t>
      </w:r>
      <w:r>
        <w:rPr>
          <w:sz w:val="22"/>
        </w:rPr>
        <w:tab/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2160"/>
        </w:tabs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№ </w:t>
      </w:r>
      <w:r>
        <w:rPr>
          <w:color w:val="000000"/>
          <w:sz w:val="26"/>
          <w:szCs w:val="26"/>
        </w:rPr>
        <w:tab/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4042"/>
        </w:tabs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Принято </w:t>
      </w:r>
      <w:r>
        <w:rPr>
          <w:color w:val="000000"/>
          <w:sz w:val="26"/>
          <w:szCs w:val="26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40"/>
        <w:ind w:left="104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(Дата принятия заявления)</w:t>
      </w:r>
    </w:p>
    <w:p w:rsidR="00F900FC" w:rsidRPr="00272C61" w:rsidRDefault="00F900FC" w:rsidP="003F0F9B">
      <w:pPr>
        <w:widowControl w:val="0"/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Наименование органа, уполномоченного на предоставление муниципальной</w:t>
      </w:r>
      <w:r>
        <w:rPr>
          <w:i/>
          <w:iCs/>
          <w:color w:val="000000"/>
          <w:sz w:val="24"/>
          <w:szCs w:val="24"/>
        </w:rPr>
        <w:br/>
      </w:r>
      <w:r w:rsidRPr="00272C61">
        <w:rPr>
          <w:i/>
          <w:iCs/>
          <w:color w:val="000000"/>
          <w:sz w:val="24"/>
          <w:szCs w:val="24"/>
        </w:rPr>
        <w:t>услуги</w:t>
      </w:r>
    </w:p>
    <w:p w:rsidR="00F900FC" w:rsidRPr="00272C61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</w:rPr>
      </w:pPr>
      <w:r w:rsidRPr="00272C61">
        <w:rPr>
          <w:b/>
          <w:bCs/>
          <w:color w:val="000000"/>
          <w:sz w:val="24"/>
          <w:szCs w:val="24"/>
        </w:rPr>
        <w:t>ЗАЯВЛЕНИЕ</w:t>
      </w:r>
    </w:p>
    <w:p w:rsidR="00F900FC" w:rsidRPr="00272C61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</w:rPr>
      </w:pPr>
      <w:r w:rsidRPr="00272C61">
        <w:rPr>
          <w:b/>
          <w:bCs/>
          <w:color w:val="000000"/>
          <w:sz w:val="24"/>
          <w:szCs w:val="24"/>
        </w:rPr>
        <w:t>о предоставлении муниципальной услуги «Принятие</w:t>
      </w:r>
      <w:r w:rsidRPr="00272C61">
        <w:rPr>
          <w:b/>
          <w:bCs/>
          <w:color w:val="000000"/>
          <w:sz w:val="24"/>
          <w:szCs w:val="24"/>
        </w:rPr>
        <w:br/>
        <w:t>решения о предоставлении права заготовки древесины для собственных нужд»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sz w:val="16"/>
          <w:szCs w:val="16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bCs/>
          <w:i/>
          <w:iCs/>
          <w:sz w:val="22"/>
        </w:rPr>
      </w:pPr>
      <w:r>
        <w:rPr>
          <w:sz w:val="26"/>
          <w:szCs w:val="26"/>
        </w:rPr>
        <w:t xml:space="preserve"> </w:t>
      </w:r>
      <w:r>
        <w:rPr>
          <w:rFonts w:ascii="Calibri" w:hAnsi="Calibri"/>
          <w:bCs/>
          <w:i/>
          <w:iCs/>
          <w:sz w:val="22"/>
        </w:rPr>
        <w:t>__________________</w:t>
      </w:r>
    </w:p>
    <w:p w:rsidR="00F900FC" w:rsidRDefault="00F900FC" w:rsidP="003F0F9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4"/>
          <w:szCs w:val="24"/>
        </w:rPr>
      </w:pPr>
      <w:r w:rsidRPr="00272C61">
        <w:rPr>
          <w:rFonts w:ascii="Calibri" w:hAnsi="Calibri"/>
          <w:bCs/>
          <w:i/>
          <w:iCs/>
          <w:sz w:val="24"/>
          <w:szCs w:val="24"/>
        </w:rPr>
        <w:t>Дата подачи заявления</w:t>
      </w:r>
      <w:r w:rsidRPr="00272C61">
        <w:rPr>
          <w:sz w:val="24"/>
          <w:szCs w:val="24"/>
        </w:rPr>
        <w:t xml:space="preserve">                  </w:t>
      </w:r>
    </w:p>
    <w:p w:rsidR="00F900FC" w:rsidRPr="00272C61" w:rsidRDefault="00F900FC" w:rsidP="003F0F9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4"/>
          <w:szCs w:val="24"/>
        </w:rPr>
      </w:pPr>
      <w:r w:rsidRPr="00272C61">
        <w:rPr>
          <w:sz w:val="24"/>
          <w:szCs w:val="24"/>
        </w:rPr>
        <w:t xml:space="preserve">                                                                       </w:t>
      </w:r>
    </w:p>
    <w:tbl>
      <w:tblPr>
        <w:tblW w:w="1021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90"/>
        <w:gridCol w:w="4824"/>
      </w:tblGrid>
      <w:tr w:rsidR="00F900FC" w:rsidTr="009453D0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40"/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br w:type="page"/>
            </w:r>
            <w:r w:rsidRPr="00EA0537">
              <w:rPr>
                <w:b/>
                <w:bCs/>
                <w:color w:val="000000"/>
                <w:sz w:val="24"/>
                <w:szCs w:val="24"/>
              </w:rPr>
              <w:t>Сведения о заявителе</w:t>
            </w:r>
          </w:p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lastRenderedPageBreak/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Дата выдачи документа, удостоверяющего ли</w:t>
            </w:r>
            <w:r w:rsidRPr="00EA0537">
              <w:rPr>
                <w:color w:val="000000"/>
                <w:sz w:val="24"/>
                <w:szCs w:val="24"/>
              </w:rPr>
              <w:t>ч</w:t>
            </w:r>
            <w:r w:rsidRPr="00EA0537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b/>
                <w:bCs/>
                <w:color w:val="000000"/>
                <w:sz w:val="24"/>
                <w:szCs w:val="24"/>
              </w:rPr>
              <w:t xml:space="preserve">Сведения о представителе заявителя </w:t>
            </w:r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(заполняется в случае обращения </w:t>
            </w:r>
            <w:proofErr w:type="gramStart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</w:t>
            </w:r>
            <w:proofErr w:type="gramEnd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предоставление</w:t>
            </w:r>
            <w:proofErr w:type="gramEnd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государственной (муниципальной) услуги представителем заявителя)</w:t>
            </w: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Дата выдачи документа, удостоверяющего ли</w:t>
            </w:r>
            <w:r w:rsidRPr="00EA0537">
              <w:rPr>
                <w:color w:val="000000"/>
                <w:sz w:val="24"/>
                <w:szCs w:val="24"/>
              </w:rPr>
              <w:t>ч</w:t>
            </w:r>
            <w:r w:rsidRPr="00EA0537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0"/>
                <w:tab w:val="left" w:pos="3922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EA0537">
              <w:rPr>
                <w:color w:val="000000"/>
                <w:sz w:val="24"/>
                <w:szCs w:val="24"/>
              </w:rPr>
              <w:t>Документ</w:t>
            </w:r>
            <w:proofErr w:type="gramEnd"/>
            <w:r w:rsidRPr="00EA0537">
              <w:rPr>
                <w:color w:val="000000"/>
                <w:sz w:val="24"/>
                <w:szCs w:val="24"/>
              </w:rPr>
              <w:tab/>
              <w:t>подтверждающий</w:t>
            </w:r>
            <w:r w:rsidRPr="00EA0537">
              <w:rPr>
                <w:color w:val="000000"/>
                <w:sz w:val="24"/>
                <w:szCs w:val="24"/>
              </w:rPr>
              <w:tab/>
              <w:t>полномочия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b/>
                <w:bCs/>
                <w:color w:val="000000"/>
                <w:sz w:val="24"/>
                <w:szCs w:val="24"/>
              </w:rPr>
              <w:t>Сведения для оказания государственной (муниципальной) услуги</w:t>
            </w: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 xml:space="preserve">Необходимый объем древесины, куб. </w:t>
            </w:r>
            <w:proofErr w:type="gramStart"/>
            <w:r w:rsidRPr="00EA0537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71"/>
                <w:tab w:val="left" w:pos="2803"/>
                <w:tab w:val="left" w:pos="4382"/>
              </w:tabs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Кадастровый</w:t>
            </w:r>
            <w:r w:rsidRPr="00EA0537">
              <w:rPr>
                <w:color w:val="000000"/>
                <w:sz w:val="24"/>
                <w:szCs w:val="24"/>
              </w:rPr>
              <w:tab/>
              <w:t>номер</w:t>
            </w:r>
            <w:r w:rsidRPr="00EA0537">
              <w:rPr>
                <w:color w:val="000000"/>
                <w:sz w:val="24"/>
                <w:szCs w:val="24"/>
              </w:rPr>
              <w:tab/>
              <w:t>земельного</w:t>
            </w:r>
            <w:r w:rsidRPr="00EA0537">
              <w:rPr>
                <w:color w:val="000000"/>
                <w:sz w:val="24"/>
                <w:szCs w:val="24"/>
              </w:rPr>
              <w:tab/>
              <w:t>участка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(в случае</w:t>
            </w:r>
            <w:proofErr w:type="gramStart"/>
            <w:r w:rsidRPr="00EA0537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EA0537">
              <w:rPr>
                <w:color w:val="000000"/>
                <w:sz w:val="24"/>
                <w:szCs w:val="24"/>
              </w:rPr>
              <w:t xml:space="preserve"> если заявитель обращается с заявлением с целью «строительство жилого дома и (или) хозя</w:t>
            </w:r>
            <w:r w:rsidRPr="00EA0537">
              <w:rPr>
                <w:color w:val="000000"/>
                <w:sz w:val="24"/>
                <w:szCs w:val="24"/>
              </w:rPr>
              <w:t>й</w:t>
            </w:r>
            <w:r w:rsidRPr="00EA0537">
              <w:rPr>
                <w:color w:val="000000"/>
                <w:sz w:val="24"/>
                <w:szCs w:val="24"/>
              </w:rPr>
              <w:t>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Кадастровый номер объекта капитального стро</w:t>
            </w:r>
            <w:r w:rsidRPr="00EA0537">
              <w:rPr>
                <w:color w:val="000000"/>
                <w:sz w:val="24"/>
                <w:szCs w:val="24"/>
              </w:rPr>
              <w:t>и</w:t>
            </w:r>
            <w:r w:rsidRPr="00EA0537">
              <w:rPr>
                <w:color w:val="000000"/>
                <w:sz w:val="24"/>
                <w:szCs w:val="24"/>
              </w:rPr>
              <w:t xml:space="preserve">тельства 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(в случае, если заявитель обращается с заявлением с целью (целями) «реконструкция жил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го дома, ремонтные работы» / «отопление жилого или садового дома, жилого помещения» / «отопл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Право на земельный участок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Право на объект недвижимости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lastRenderedPageBreak/>
              <w:t xml:space="preserve">Правоустанавливающий документ на земельный участок 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(в случае, если заявитель обращается с з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EA0537">
              <w:rPr>
                <w:color w:val="000000"/>
                <w:sz w:val="24"/>
                <w:szCs w:val="24"/>
              </w:rPr>
              <w:t>Правоустанавливающий документ на объект кап</w:t>
            </w:r>
            <w:r w:rsidRPr="00EA0537">
              <w:rPr>
                <w:color w:val="000000"/>
                <w:sz w:val="24"/>
                <w:szCs w:val="24"/>
              </w:rPr>
              <w:t>и</w:t>
            </w:r>
            <w:r w:rsidRPr="00EA0537">
              <w:rPr>
                <w:color w:val="000000"/>
                <w:sz w:val="24"/>
                <w:szCs w:val="24"/>
              </w:rPr>
              <w:t xml:space="preserve">тального строительства 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(в случае, если заявитель обращается с заявлением с целью (целями)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ab/>
              <w:t>«реконструкция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ab/>
              <w:t>жилого дома,</w:t>
            </w:r>
            <w:proofErr w:type="gramEnd"/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i/>
                <w:iCs/>
                <w:color w:val="000000"/>
                <w:sz w:val="24"/>
                <w:szCs w:val="24"/>
              </w:rPr>
              <w:t>ремонтные работы» / «отопление жилого или с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дового дома, жилого помещения» / «отопление х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</w:tbl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9" w:line="1" w:lineRule="exact"/>
        <w:rPr>
          <w:color w:val="000000"/>
          <w:sz w:val="24"/>
          <w:szCs w:val="24"/>
        </w:rPr>
      </w:pPr>
    </w:p>
    <w:p w:rsidR="00F900FC" w:rsidRPr="00442F90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442F90">
        <w:rPr>
          <w:sz w:val="24"/>
          <w:szCs w:val="24"/>
        </w:rPr>
        <w:t xml:space="preserve">                        О принятом решении прошу проинформировать меня</w:t>
      </w:r>
    </w:p>
    <w:p w:rsidR="00F900FC" w:rsidRPr="00442F90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F900FC" w:rsidRPr="00442F90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F900FC" w:rsidRPr="00442F90" w:rsidRDefault="00F900FC" w:rsidP="003F0F9B">
      <w:pPr>
        <w:widowControl w:val="0"/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rPr>
          <w:i/>
          <w:iCs/>
          <w:color w:val="000000"/>
          <w:sz w:val="24"/>
          <w:szCs w:val="24"/>
        </w:rPr>
      </w:pPr>
      <w:r w:rsidRPr="00442F90">
        <w:rPr>
          <w:i/>
          <w:iCs/>
          <w:color w:val="000000"/>
          <w:sz w:val="24"/>
          <w:szCs w:val="24"/>
        </w:rPr>
        <w:t>(указать способ уведомления заявителя в соответствии с абзацем 3 пункта 2.8.1 Админ</w:t>
      </w:r>
      <w:r w:rsidRPr="00442F90">
        <w:rPr>
          <w:i/>
          <w:iCs/>
          <w:color w:val="000000"/>
          <w:sz w:val="24"/>
          <w:szCs w:val="24"/>
        </w:rPr>
        <w:t>и</w:t>
      </w:r>
      <w:r w:rsidRPr="00442F90">
        <w:rPr>
          <w:i/>
          <w:iCs/>
          <w:color w:val="000000"/>
          <w:sz w:val="24"/>
          <w:szCs w:val="24"/>
        </w:rPr>
        <w:t>стративного регламента)</w:t>
      </w:r>
    </w:p>
    <w:p w:rsidR="00F900FC" w:rsidRDefault="00F900FC" w:rsidP="003F0F9B">
      <w:pPr>
        <w:widowControl w:val="0"/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rPr>
          <w:i/>
          <w:iCs/>
          <w:color w:val="000000"/>
          <w:sz w:val="24"/>
          <w:szCs w:val="24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szCs w:val="28"/>
        </w:rPr>
      </w:pPr>
      <w:r>
        <w:rPr>
          <w:bCs/>
          <w:szCs w:val="28"/>
        </w:rPr>
        <w:t>__________________                                                                                                           __________________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(подпись)</w:t>
      </w:r>
      <w:r>
        <w:rPr>
          <w:bCs/>
          <w:szCs w:val="28"/>
        </w:rPr>
        <w:t xml:space="preserve">                                                                                                                  </w:t>
      </w:r>
      <w:r>
        <w:rPr>
          <w:bCs/>
          <w:i/>
          <w:iCs/>
          <w:sz w:val="18"/>
          <w:szCs w:val="18"/>
        </w:rPr>
        <w:t>(расшифровка подписи)</w:t>
      </w: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9900"/>
        <w:rPr>
          <w:color w:val="000000"/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9900"/>
        <w:rPr>
          <w:color w:val="000000"/>
          <w:sz w:val="28"/>
          <w:szCs w:val="28"/>
        </w:rPr>
        <w:sectPr w:rsidR="00F900FC" w:rsidSect="0037793E">
          <w:headerReference w:type="even" r:id="rId10"/>
          <w:headerReference w:type="default" r:id="rId11"/>
          <w:pgSz w:w="11900" w:h="16840" w:code="9"/>
          <w:pgMar w:top="1134" w:right="567" w:bottom="1134" w:left="1701" w:header="0" w:footer="0" w:gutter="0"/>
          <w:pgNumType w:start="35"/>
          <w:cols w:space="720"/>
          <w:noEndnote/>
          <w:docGrid w:linePitch="272"/>
        </w:sectPr>
      </w:pPr>
    </w:p>
    <w:p w:rsidR="00F900FC" w:rsidRDefault="00F900FC" w:rsidP="000C1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9639"/>
        <w:jc w:val="both"/>
      </w:pPr>
      <w:r>
        <w:lastRenderedPageBreak/>
        <w:t>Приложение № 5</w:t>
      </w:r>
    </w:p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9639"/>
        <w:jc w:val="both"/>
      </w:pPr>
      <w:r>
        <w:t>к Административному регламенту предоставления муниц</w:t>
      </w:r>
      <w:r>
        <w:t>и</w:t>
      </w:r>
      <w:r>
        <w:t>пальной услуги «Принятие решения о предоставлении права з</w:t>
      </w:r>
      <w:r>
        <w:t>а</w:t>
      </w:r>
      <w:r>
        <w:t>готовки древесины для собственных нужд»</w:t>
      </w:r>
    </w:p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9639"/>
        <w:jc w:val="both"/>
      </w:pPr>
    </w:p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6096"/>
        <w:jc w:val="both"/>
      </w:pPr>
    </w:p>
    <w:p w:rsidR="00F900FC" w:rsidRPr="00E77948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46"/>
        <w:jc w:val="center"/>
        <w:rPr>
          <w:b/>
          <w:bCs/>
          <w:color w:val="000000"/>
          <w:sz w:val="24"/>
          <w:szCs w:val="24"/>
        </w:rPr>
      </w:pPr>
      <w:r w:rsidRPr="00E77948">
        <w:rPr>
          <w:b/>
          <w:bCs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</w:t>
      </w:r>
      <w:r w:rsidRPr="00E77948">
        <w:rPr>
          <w:b/>
          <w:bCs/>
          <w:color w:val="000000"/>
          <w:sz w:val="24"/>
        </w:rPr>
        <w:t>у</w:t>
      </w:r>
      <w:r w:rsidRPr="00E77948">
        <w:rPr>
          <w:b/>
          <w:bCs/>
          <w:color w:val="000000"/>
          <w:sz w:val="24"/>
        </w:rPr>
        <w:t>ги</w:t>
      </w:r>
    </w:p>
    <w:tbl>
      <w:tblPr>
        <w:tblW w:w="0" w:type="auto"/>
        <w:jc w:val="center"/>
        <w:tblInd w:w="-2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7"/>
        <w:gridCol w:w="2238"/>
        <w:gridCol w:w="2258"/>
        <w:gridCol w:w="1920"/>
        <w:gridCol w:w="1993"/>
        <w:gridCol w:w="2169"/>
        <w:gridCol w:w="2288"/>
      </w:tblGrid>
      <w:tr w:rsidR="00F900FC" w:rsidRPr="00E77948" w:rsidTr="00396DD4">
        <w:trPr>
          <w:trHeight w:hRule="exact" w:val="313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Основание для нач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ла администрати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ной процедуры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Содержание админ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стративных действий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Срок выполнения а</w:t>
            </w:r>
            <w:r w:rsidRPr="00E77948">
              <w:rPr>
                <w:color w:val="000000"/>
                <w:sz w:val="22"/>
              </w:rPr>
              <w:t>д</w:t>
            </w:r>
            <w:r w:rsidRPr="00E77948">
              <w:rPr>
                <w:color w:val="000000"/>
                <w:sz w:val="22"/>
              </w:rPr>
              <w:t>министративных де</w:t>
            </w:r>
            <w:r w:rsidRPr="00E77948">
              <w:rPr>
                <w:color w:val="000000"/>
                <w:sz w:val="22"/>
              </w:rPr>
              <w:t>й</w:t>
            </w:r>
            <w:r w:rsidRPr="00E77948">
              <w:rPr>
                <w:color w:val="000000"/>
                <w:sz w:val="22"/>
              </w:rPr>
              <w:t>ствий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лицо, ответственное за выполнение адм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нистративн</w:t>
            </w:r>
            <w:proofErr w:type="gramStart"/>
            <w:r w:rsidRPr="00E77948">
              <w:rPr>
                <w:color w:val="000000"/>
                <w:sz w:val="22"/>
              </w:rPr>
              <w:t>о-</w:t>
            </w:r>
            <w:proofErr w:type="gramEnd"/>
            <w:r w:rsidRPr="00E77948">
              <w:rPr>
                <w:color w:val="000000"/>
                <w:sz w:val="22"/>
              </w:rPr>
              <w:t xml:space="preserve"> го действия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Место выполнения административного действия/ испол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зуемая информац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онная система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Критерии принятия решения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Результат администр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тивного действия, сп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соб фиксации</w:t>
            </w:r>
          </w:p>
        </w:tc>
      </w:tr>
      <w:tr w:rsidR="00F900FC" w:rsidRPr="00E77948" w:rsidTr="00396DD4">
        <w:trPr>
          <w:trHeight w:hRule="exact" w:val="321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7</w:t>
            </w:r>
          </w:p>
        </w:tc>
      </w:tr>
      <w:tr w:rsidR="00F900FC" w:rsidRPr="00E77948" w:rsidTr="00396DD4">
        <w:trPr>
          <w:trHeight w:hRule="exact" w:val="615"/>
          <w:jc w:val="center"/>
        </w:trPr>
        <w:tc>
          <w:tcPr>
            <w:tcW w:w="148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Default="00396DD4" w:rsidP="00396D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</w:p>
          <w:p w:rsidR="00F900FC" w:rsidRPr="00396DD4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1. Проверка документов и регистрация заявления</w:t>
            </w:r>
          </w:p>
        </w:tc>
      </w:tr>
      <w:tr w:rsidR="00F900FC" w:rsidRPr="00E77948" w:rsidTr="00396DD4">
        <w:trPr>
          <w:trHeight w:hRule="exact" w:val="492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lastRenderedPageBreak/>
              <w:t>Поступление зая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и документов для предоставления муниципальной у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луги в Уполном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ченный орган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Прием и проверка комплектности док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ментов на нал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чие/отсутствие осн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ваний для отказа в приеме документов, предусмотренных пунктом 2.12 Админ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стративного регламе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Уполномоченного органа, ответстве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ное за предоставл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ние муниципальной услуги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 / ГИС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  <w:r w:rsidRPr="00E77948">
              <w:rPr>
                <w:sz w:val="22"/>
              </w:rPr>
              <w:t>Наличие</w:t>
            </w:r>
          </w:p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77948">
              <w:rPr>
                <w:sz w:val="22"/>
              </w:rPr>
              <w:t>заявления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Регистрация заявления и документов в ГИС (присвоение номера и датирование); назнач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ние должностного л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ца, ответственного за предоставление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 и передача ему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</w:t>
            </w:r>
          </w:p>
        </w:tc>
      </w:tr>
      <w:tr w:rsidR="00F900FC" w:rsidRPr="00E77948" w:rsidTr="00396DD4">
        <w:trPr>
          <w:trHeight w:hRule="exact" w:val="60"/>
          <w:jc w:val="center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  <w:r w:rsidR="00396DD4">
              <w:rPr>
                <w:color w:val="000000"/>
                <w:sz w:val="22"/>
              </w:rPr>
              <w:t xml:space="preserve"> </w:t>
            </w:r>
            <w:r w:rsidR="00396DD4" w:rsidRPr="00E77948">
              <w:rPr>
                <w:color w:val="000000"/>
                <w:sz w:val="22"/>
              </w:rPr>
              <w:t>пре</w:t>
            </w:r>
            <w:r w:rsidR="00396DD4" w:rsidRPr="00E77948">
              <w:rPr>
                <w:color w:val="000000"/>
                <w:sz w:val="22"/>
              </w:rPr>
              <w:t>д</w:t>
            </w:r>
            <w:r w:rsidR="00396DD4" w:rsidRPr="00E77948">
              <w:rPr>
                <w:color w:val="000000"/>
                <w:sz w:val="22"/>
              </w:rPr>
              <w:t>ставленных докуме</w:t>
            </w:r>
            <w:r w:rsidR="00396DD4" w:rsidRPr="00E77948">
              <w:rPr>
                <w:color w:val="000000"/>
                <w:sz w:val="22"/>
              </w:rPr>
              <w:t>н</w:t>
            </w:r>
            <w:r w:rsidR="00396DD4" w:rsidRPr="00E77948">
              <w:rPr>
                <w:color w:val="000000"/>
                <w:sz w:val="22"/>
              </w:rPr>
              <w:t>тов, с указанием на соответствующий д</w:t>
            </w:r>
            <w:r w:rsidR="00396DD4" w:rsidRPr="00E77948">
              <w:rPr>
                <w:color w:val="000000"/>
                <w:sz w:val="22"/>
              </w:rPr>
              <w:t>о</w:t>
            </w:r>
            <w:r w:rsidR="00396DD4" w:rsidRPr="00E77948">
              <w:rPr>
                <w:color w:val="000000"/>
                <w:sz w:val="22"/>
              </w:rPr>
              <w:t>кумент, предусмотре</w:t>
            </w:r>
            <w:r w:rsidR="00396DD4" w:rsidRPr="00E77948">
              <w:rPr>
                <w:color w:val="000000"/>
                <w:sz w:val="22"/>
              </w:rPr>
              <w:t>н</w:t>
            </w:r>
            <w:r w:rsidR="00396DD4" w:rsidRPr="00E77948">
              <w:rPr>
                <w:color w:val="000000"/>
                <w:sz w:val="22"/>
              </w:rPr>
              <w:t>ный пунктом 2.8 А</w:t>
            </w:r>
            <w:r w:rsidR="00396DD4" w:rsidRPr="00E77948">
              <w:rPr>
                <w:color w:val="000000"/>
                <w:sz w:val="22"/>
              </w:rPr>
              <w:t>д</w:t>
            </w:r>
            <w:r w:rsidR="00396DD4" w:rsidRPr="00E77948">
              <w:rPr>
                <w:color w:val="000000"/>
                <w:sz w:val="22"/>
              </w:rPr>
              <w:t>министративного ре</w:t>
            </w:r>
            <w:r w:rsidR="00396DD4" w:rsidRPr="00E77948">
              <w:rPr>
                <w:color w:val="000000"/>
                <w:sz w:val="22"/>
              </w:rPr>
              <w:t>г</w:t>
            </w:r>
            <w:r w:rsidR="00396DD4" w:rsidRPr="00E77948">
              <w:rPr>
                <w:color w:val="000000"/>
                <w:sz w:val="22"/>
              </w:rPr>
              <w:t>ламента либо о выя</w:t>
            </w:r>
            <w:r w:rsidR="00396DD4" w:rsidRPr="00E77948">
              <w:rPr>
                <w:color w:val="000000"/>
                <w:sz w:val="22"/>
              </w:rPr>
              <w:t>в</w:t>
            </w:r>
            <w:r w:rsidR="00396DD4" w:rsidRPr="00E77948">
              <w:rPr>
                <w:color w:val="000000"/>
                <w:sz w:val="22"/>
              </w:rPr>
              <w:t>ленных нарушениях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77948">
              <w:rPr>
                <w:sz w:val="22"/>
              </w:rPr>
              <w:t>Комплектность док</w:t>
            </w:r>
            <w:r w:rsidRPr="00E77948">
              <w:rPr>
                <w:sz w:val="22"/>
              </w:rPr>
              <w:t>у</w:t>
            </w:r>
            <w:r w:rsidRPr="00E77948">
              <w:rPr>
                <w:sz w:val="22"/>
              </w:rPr>
              <w:t>ментов, достаточность и достоверность и</w:t>
            </w:r>
            <w:r w:rsidRPr="00E77948">
              <w:rPr>
                <w:sz w:val="22"/>
              </w:rPr>
              <w:t>н</w:t>
            </w:r>
            <w:r w:rsidRPr="00E77948">
              <w:rPr>
                <w:sz w:val="22"/>
              </w:rPr>
              <w:t>формации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900FC" w:rsidRPr="00E77948" w:rsidTr="00396DD4">
        <w:trPr>
          <w:trHeight w:hRule="exact" w:val="4401"/>
          <w:jc w:val="center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tbl>
      <w:tblPr>
        <w:tblW w:w="1356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2194"/>
        <w:gridCol w:w="1554"/>
        <w:gridCol w:w="1882"/>
        <w:gridCol w:w="1954"/>
        <w:gridCol w:w="4023"/>
      </w:tblGrid>
      <w:tr w:rsidR="00396DD4" w:rsidRPr="00E77948" w:rsidTr="00396DD4">
        <w:trPr>
          <w:trHeight w:hRule="exact" w:val="58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В случае выявления нарушений в пре</w:t>
            </w:r>
            <w:r w:rsidRPr="00E77948">
              <w:rPr>
                <w:color w:val="000000"/>
                <w:sz w:val="22"/>
              </w:rPr>
              <w:t>д</w:t>
            </w:r>
            <w:r w:rsidRPr="00E77948">
              <w:rPr>
                <w:color w:val="000000"/>
                <w:sz w:val="22"/>
              </w:rPr>
              <w:t>ставленных необх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димых документов (сведений из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тов), не исправления выявленных наруш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ний, формирование и 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в электронной форме в личный каб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нет на ЕПГУ уведо</w:t>
            </w:r>
            <w:r w:rsidRPr="00E77948">
              <w:rPr>
                <w:color w:val="000000"/>
                <w:sz w:val="22"/>
              </w:rPr>
              <w:t>м</w:t>
            </w:r>
            <w:r w:rsidRPr="00E77948">
              <w:rPr>
                <w:color w:val="000000"/>
                <w:sz w:val="22"/>
              </w:rPr>
              <w:t>ления об отказе в приеме документов, необходимых для пр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доставления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услуги, с ук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занием причин отказа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96DD4" w:rsidRPr="00E77948" w:rsidTr="00396DD4">
        <w:trPr>
          <w:trHeight w:hRule="exact" w:val="76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случае отсутствия оснований для отказа в приеме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jc w:val="center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254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документов, пред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смотренных пунктом 2.12 Администрати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ного регламента, рег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страция заявления в электронной базе да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ных по учету док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органа, </w:t>
            </w:r>
            <w:proofErr w:type="gramStart"/>
            <w:r w:rsidRPr="00E77948">
              <w:rPr>
                <w:color w:val="000000"/>
                <w:sz w:val="22"/>
              </w:rPr>
              <w:t>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</w:t>
            </w:r>
            <w:proofErr w:type="gramEnd"/>
            <w:r w:rsidRPr="00E77948">
              <w:rPr>
                <w:color w:val="000000"/>
                <w:sz w:val="22"/>
              </w:rPr>
              <w:t xml:space="preserve"> за регис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рацию корреспо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денции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96DD4" w:rsidRPr="00E77948" w:rsidTr="00983047">
        <w:trPr>
          <w:trHeight w:hRule="exact" w:val="152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Проверка заявления и документов, предста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ленных для получения муниципальной усл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ги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Направленное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электронное соо</w:t>
            </w:r>
            <w:r w:rsidRPr="00E77948">
              <w:rPr>
                <w:color w:val="000000"/>
                <w:sz w:val="22"/>
              </w:rPr>
              <w:t>б</w:t>
            </w:r>
            <w:r w:rsidRPr="00E77948">
              <w:rPr>
                <w:color w:val="000000"/>
                <w:sz w:val="22"/>
              </w:rPr>
              <w:t>щение о приеме зая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к рассмотрению либо отказа в приеме заявления к рассмо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рению по форме, пр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веденной в Прилож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нии № 2 к Админис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ративному регламенту</w:t>
            </w:r>
          </w:p>
        </w:tc>
      </w:tr>
      <w:tr w:rsidR="00396DD4" w:rsidRPr="00E77948" w:rsidTr="00983047">
        <w:trPr>
          <w:trHeight w:hRule="exact" w:val="279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электронного с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общения о приеме 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явления к рассмотр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нию либо отказа в приеме заявления к рассмотрению с обо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Наличие/отсутствие оснований для отказа в приеме документов, предусмотренны</w:t>
            </w:r>
            <w:r>
              <w:rPr>
                <w:color w:val="000000"/>
                <w:sz w:val="22"/>
              </w:rPr>
              <w:t>х пунктом 2.12 Адм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нистративног</w:t>
            </w:r>
            <w:r w:rsidRPr="00E77948">
              <w:rPr>
                <w:color w:val="000000"/>
                <w:sz w:val="22"/>
              </w:rPr>
              <w:t>о регл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мента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96DD4" w:rsidRPr="00E77948" w:rsidTr="00983047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2. Получение сведений посредством СМЭВ</w:t>
            </w:r>
          </w:p>
        </w:tc>
      </w:tr>
      <w:tr w:rsidR="00396DD4" w:rsidRPr="00E77948" w:rsidTr="00983047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Пакет </w:t>
            </w:r>
            <w:proofErr w:type="spellStart"/>
            <w:proofErr w:type="gramStart"/>
            <w:r w:rsidRPr="00E77948">
              <w:rPr>
                <w:color w:val="000000"/>
                <w:sz w:val="22"/>
              </w:rPr>
              <w:t>зарегистр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рованн</w:t>
            </w:r>
            <w:proofErr w:type="spellEnd"/>
            <w:r w:rsidRPr="00E77948">
              <w:rPr>
                <w:color w:val="000000"/>
                <w:sz w:val="22"/>
              </w:rPr>
              <w:t xml:space="preserve"> </w:t>
            </w:r>
            <w:proofErr w:type="spellStart"/>
            <w:r w:rsidRPr="00E77948">
              <w:rPr>
                <w:color w:val="000000"/>
                <w:sz w:val="22"/>
              </w:rPr>
              <w:t>ых</w:t>
            </w:r>
            <w:proofErr w:type="spellEnd"/>
            <w:proofErr w:type="gramEnd"/>
            <w:r w:rsidRPr="00E77948">
              <w:rPr>
                <w:color w:val="000000"/>
                <w:sz w:val="22"/>
              </w:rPr>
              <w:t xml:space="preserve">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тов, поступивших должностному лицу, ответственному за предоставление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межв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домственных запросов в органы и организ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ции, указанные в пункте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2.3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Наличие документов, необходимых для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услуги, находящихся в расп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ряжении государс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межв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домственного запроса в органы (организ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ции), предоставля</w:t>
            </w:r>
            <w:r w:rsidRPr="00E77948">
              <w:rPr>
                <w:color w:val="000000"/>
                <w:sz w:val="22"/>
              </w:rPr>
              <w:t>ю</w:t>
            </w:r>
            <w:r w:rsidRPr="00E77948">
              <w:rPr>
                <w:color w:val="000000"/>
                <w:sz w:val="22"/>
              </w:rPr>
              <w:t>щие документы (св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дения), предусмотре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ные пунктами 2.11.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153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услуги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органов (организ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ций)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Административного регламента, в том чи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ле с использованием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СМЭВ</w:t>
            </w:r>
          </w:p>
        </w:tc>
      </w:tr>
      <w:tr w:rsidR="00396DD4" w:rsidRPr="00E77948" w:rsidTr="00983047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Получение ответов на межведомственные запросы, формиров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ние полного компле</w:t>
            </w:r>
            <w:r w:rsidRPr="00E77948">
              <w:rPr>
                <w:color w:val="000000"/>
                <w:sz w:val="22"/>
              </w:rPr>
              <w:t>к</w:t>
            </w:r>
            <w:r w:rsidRPr="00E77948">
              <w:rPr>
                <w:color w:val="000000"/>
                <w:sz w:val="22"/>
              </w:rPr>
              <w:t>та документов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орган/ГИС/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Получение документов (сведений), необход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мых для предоставл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ния муниципальной услуги</w:t>
            </w:r>
          </w:p>
        </w:tc>
      </w:tr>
      <w:tr w:rsidR="00396DD4" w:rsidRPr="00E77948" w:rsidTr="00983047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3. Рассмотрение документов и сведений</w:t>
            </w:r>
          </w:p>
        </w:tc>
      </w:tr>
      <w:tr w:rsidR="00396DD4" w:rsidRPr="00E77948" w:rsidTr="00983047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Пакет </w:t>
            </w:r>
            <w:proofErr w:type="spellStart"/>
            <w:proofErr w:type="gramStart"/>
            <w:r w:rsidRPr="00E77948">
              <w:rPr>
                <w:color w:val="000000"/>
                <w:sz w:val="22"/>
              </w:rPr>
              <w:t>зарегистр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рованн</w:t>
            </w:r>
            <w:proofErr w:type="spellEnd"/>
            <w:r w:rsidRPr="00E77948">
              <w:rPr>
                <w:color w:val="000000"/>
                <w:sz w:val="22"/>
              </w:rPr>
              <w:t xml:space="preserve"> </w:t>
            </w:r>
            <w:proofErr w:type="spellStart"/>
            <w:r w:rsidRPr="00E77948">
              <w:rPr>
                <w:color w:val="000000"/>
                <w:sz w:val="22"/>
              </w:rPr>
              <w:t>ых</w:t>
            </w:r>
            <w:proofErr w:type="spellEnd"/>
            <w:proofErr w:type="gramEnd"/>
            <w:r w:rsidRPr="00E77948">
              <w:rPr>
                <w:color w:val="000000"/>
                <w:sz w:val="22"/>
              </w:rPr>
              <w:t xml:space="preserve">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тов, поступивших должностному лицу, ответственному за предоставление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Проверка соответс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вия документов и св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дений требованиям нормативных прав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вых актов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Наличие или отсутс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вие оснований для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Подготовка проекта результата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</w:tr>
      <w:tr w:rsidR="00396DD4" w:rsidRPr="00E77948" w:rsidTr="00983047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4. Принятие решения о предоставлении муниципальной услуги</w:t>
            </w:r>
          </w:p>
        </w:tc>
      </w:tr>
      <w:tr w:rsidR="00396DD4" w:rsidRPr="00E77948" w:rsidTr="00983047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Проект результата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Принятие решения о предоставления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 или об отказе в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лении услуги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день рассмотрения документов и свед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услуги;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Руководитель уполномоченного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Результат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 по форме, пр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веденной в Прилож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нии № 1 к Админис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 xml:space="preserve">ративном </w:t>
            </w:r>
            <w:proofErr w:type="gramStart"/>
            <w:r w:rsidRPr="00E77948">
              <w:rPr>
                <w:color w:val="000000"/>
                <w:sz w:val="22"/>
              </w:rPr>
              <w:t>у</w:t>
            </w:r>
            <w:proofErr w:type="gramEnd"/>
            <w:r w:rsidRPr="00E77948">
              <w:rPr>
                <w:color w:val="000000"/>
                <w:sz w:val="22"/>
              </w:rPr>
              <w:t xml:space="preserve"> регламе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ту, подписанный ус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ленной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583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органа)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квалифицированной подписью руководит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ля Уполномоченного органа или иного уполномоченного им лица. Решение об отк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зе в предоставлении муниципальной усл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 xml:space="preserve">ги, приведенное в Приложении № 3 к Административном у регламенту, </w:t>
            </w:r>
            <w:proofErr w:type="gramStart"/>
            <w:r w:rsidRPr="00E77948">
              <w:rPr>
                <w:color w:val="000000"/>
                <w:sz w:val="22"/>
              </w:rPr>
              <w:t>подписа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ный</w:t>
            </w:r>
            <w:proofErr w:type="gramEnd"/>
            <w:r w:rsidRPr="00E77948">
              <w:rPr>
                <w:color w:val="000000"/>
                <w:sz w:val="22"/>
              </w:rPr>
              <w:t xml:space="preserve"> усиленной квал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фицированной подп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сью руководителя Уполномоченного о</w:t>
            </w:r>
            <w:r w:rsidRPr="00E77948">
              <w:rPr>
                <w:color w:val="000000"/>
                <w:sz w:val="22"/>
              </w:rPr>
              <w:t>р</w:t>
            </w:r>
            <w:r w:rsidRPr="00E77948">
              <w:rPr>
                <w:color w:val="000000"/>
                <w:sz w:val="22"/>
              </w:rPr>
              <w:t>гана или иного упо</w:t>
            </w:r>
            <w:r w:rsidRPr="00E77948">
              <w:rPr>
                <w:color w:val="000000"/>
                <w:sz w:val="22"/>
              </w:rPr>
              <w:t>л</w:t>
            </w:r>
            <w:r w:rsidRPr="00E77948">
              <w:rPr>
                <w:color w:val="000000"/>
                <w:sz w:val="22"/>
              </w:rPr>
              <w:t>номоченного им лица.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228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результата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тавления муниципал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ной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день регистрации результата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Должностное лицо Уполномоченног</w:t>
            </w:r>
            <w:r w:rsidRPr="00E77948">
              <w:rPr>
                <w:color w:val="000000"/>
                <w:sz w:val="22"/>
              </w:rPr>
              <w:t>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Результат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услуги, н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 xml:space="preserve">правленный заявителю на личный кабинет </w:t>
            </w:r>
            <w:proofErr w:type="gramStart"/>
            <w:r w:rsidRPr="00E77948">
              <w:rPr>
                <w:color w:val="000000"/>
                <w:sz w:val="22"/>
              </w:rPr>
              <w:t>на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ЕПГУ</w:t>
            </w:r>
          </w:p>
        </w:tc>
      </w:tr>
      <w:tr w:rsidR="00396DD4" w:rsidRPr="00E77948" w:rsidTr="00983047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5. Выдача результата</w:t>
            </w:r>
          </w:p>
        </w:tc>
      </w:tr>
      <w:tr w:rsidR="00396DD4" w:rsidRPr="00E77948" w:rsidTr="00983047">
        <w:trPr>
          <w:trHeight w:hRule="exact" w:val="228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Формирование и регистрация резул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тата муниципальной услуги, указанного в пункте 2.5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Регистрация результ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та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После окончания пр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цедуры принятия р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шения (в общий срок предоставления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 не включается)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Должностное лицо </w:t>
            </w:r>
            <w:proofErr w:type="spellStart"/>
            <w:proofErr w:type="gramStart"/>
            <w:r w:rsidRPr="00E77948">
              <w:rPr>
                <w:color w:val="000000"/>
                <w:sz w:val="22"/>
              </w:rPr>
              <w:t>Уполномоченног</w:t>
            </w:r>
            <w:proofErr w:type="spellEnd"/>
            <w:r w:rsidRPr="00E77948">
              <w:rPr>
                <w:color w:val="000000"/>
                <w:sz w:val="22"/>
              </w:rPr>
              <w:t xml:space="preserve"> о</w:t>
            </w:r>
            <w:proofErr w:type="gramEnd"/>
            <w:r w:rsidRPr="00E77948">
              <w:rPr>
                <w:color w:val="000000"/>
                <w:sz w:val="22"/>
              </w:rPr>
              <w:t xml:space="preserve">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Внесение сведений о конечном результате предоставления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результата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тавления муниципал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ной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день регистрации результата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 xml:space="preserve">тавление </w:t>
            </w:r>
            <w:proofErr w:type="gramStart"/>
            <w:r w:rsidRPr="00E77948">
              <w:rPr>
                <w:color w:val="000000"/>
                <w:sz w:val="22"/>
              </w:rPr>
              <w:t>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Результат </w:t>
            </w:r>
            <w:proofErr w:type="gramStart"/>
            <w:r w:rsidRPr="00E77948">
              <w:rPr>
                <w:color w:val="000000"/>
                <w:sz w:val="22"/>
              </w:rPr>
              <w:t>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услуги, направленный заявителю на личный кабинет </w:t>
            </w:r>
            <w:proofErr w:type="gramStart"/>
            <w:r w:rsidRPr="00E77948">
              <w:rPr>
                <w:color w:val="000000"/>
                <w:sz w:val="22"/>
              </w:rPr>
              <w:t>на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ЕПГУ</w:t>
            </w:r>
          </w:p>
        </w:tc>
      </w:tr>
    </w:tbl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ectPr w:rsidR="00396DD4" w:rsidSect="000C1D7B">
          <w:pgSz w:w="16840" w:h="11900" w:orient="landscape" w:code="9"/>
          <w:pgMar w:top="1134" w:right="284" w:bottom="1134" w:left="1418" w:header="113" w:footer="113" w:gutter="0"/>
          <w:pgNumType w:start="35"/>
          <w:cols w:space="720"/>
          <w:noEndnote/>
        </w:sectPr>
      </w:pPr>
    </w:p>
    <w:p w:rsidR="00F900FC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rPr>
          <w:color w:val="000000"/>
          <w:sz w:val="28"/>
          <w:szCs w:val="28"/>
        </w:rPr>
      </w:pPr>
    </w:p>
    <w:sectPr w:rsidR="00F900FC" w:rsidSect="000C1D7B">
      <w:headerReference w:type="even" r:id="rId12"/>
      <w:headerReference w:type="default" r:id="rId13"/>
      <w:pgSz w:w="16840" w:h="11900" w:orient="landscape" w:code="9"/>
      <w:pgMar w:top="1134" w:right="284" w:bottom="1134" w:left="1418" w:header="113" w:footer="113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5E" w:rsidRDefault="002E0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2E075E" w:rsidRDefault="002E0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5E" w:rsidRDefault="002E0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2E075E" w:rsidRDefault="002E0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F5" w:rsidRDefault="005B1FF5">
    <w:pPr>
      <w:pStyle w:val="cee1fbf7edfbe9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F5" w:rsidRDefault="005B1FF5">
    <w:pPr>
      <w:pStyle w:val="cee1fbf7edfbe9"/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F5" w:rsidRDefault="005B1FF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" w:lineRule="exact"/>
    </w:pPr>
    <w:r>
      <w:rPr>
        <w:noProof/>
        <w:lang w:eastAsia="ru-RU"/>
      </w:rPr>
      <w:pict>
        <v:rect id="Прямоугольник 2" o:spid="_x0000_s2049" style="position:absolute;margin-left:415pt;margin-top:37.75pt;width:12pt;height:9.85pt;z-index:-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NSzwEAAFMDAAAOAAAAZHJzL2Uyb0RvYy54bWysU81u1DAQviPxDpbv3WSjLoJos71URUgF&#10;KhUewHGcTUTsMR7vJntD4orEI/AQXBA/fYbsGzH2/rSFW9WLNZ6fz983M56fDbpja+WwBVPw6STl&#10;TBkJVWuWBX//7uLkOWfohalEB0YVfKOQny2ePpn3NlcZNNBVyjECMZj3tuCN9zZPEpSN0gInYJWh&#10;YA1OC09Xt0wqJ3pC112SpemzpAdXWQdSIZL3fBfki4hf10r6t3WNyrOu4MTNx9PFswxnspiLfOmE&#10;bVq5pyEewEKL1tCjR6hz4QVbufY/KN1KBwi1n0jQCdR1K1XUQGqm6T9qrhthVdRCzUF7bBM+Hqx8&#10;s75yrK0KnnFmhKYRjd+2n7Zfx9/jzfbz+H28GX9tv4x/xh/jT5aFfvUWcyq7tlcuKEZ7CfIDUiC5&#10;FwkXpBxW9q+hIlyx8hB7NNROh0pSz4Y4is1xFGrwTJJzOstOUxqYpNA0m6UvZuHpROSHYuvQv1Sg&#10;WTAK7mjSEVysL9HvUg8p4S0DF23XkV/knbnnIMzgieQD351AP5QDZQcRJVQbktHTkhQcP66EU5x1&#10;rwxNIWzUwXAHo9wbgUSop8lF5vstC6tx9x6zbv/C4i8AAAD//wMAUEsDBBQABgAIAAAAIQAkU6pN&#10;3wAAAAkBAAAPAAAAZHJzL2Rvd25yZXYueG1sTI/BTsMwEETvSPyDtUhcELXTNhBCNhVF6olTQ0Ec&#10;3XhJAvE6it02/D3uCY6zM5p9U6wm24sjjb5zjJDMFAji2pmOG4Td6+Y2A+GDZqN7x4TwQx5W5eVF&#10;oXPjTrylYxUaEUvY5xqhDWHIpfR1S1b7mRuIo/fpRqtDlGMjzahPsdz2cq7UnbS64/ih1QM9t1R/&#10;VweLcLOrXhbrD0rezVvyZdRyu3HNGvH6anp6BBFoCn9hOONHdCgj094d2HjRI2QLFbcEhPs0BRED&#10;WbqMhz3CQzoHWRby/4LyFwAA//8DAFBLAQItABQABgAIAAAAIQC2gziS/gAAAOEBAAATAAAAAAAA&#10;AAAAAAAAAAAAAABbQ29udGVudF9UeXBlc10ueG1sUEsBAi0AFAAGAAgAAAAhADj9If/WAAAAlAEA&#10;AAsAAAAAAAAAAAAAAAAALwEAAF9yZWxzLy5yZWxzUEsBAi0AFAAGAAgAAAAhAFkrU1LPAQAAUwMA&#10;AA4AAAAAAAAAAAAAAAAALgIAAGRycy9lMm9Eb2MueG1sUEsBAi0AFAAGAAgAAAAhACRTqk3fAAAA&#10;CQEAAA8AAAAAAAAAAAAAAAAAKQQAAGRycy9kb3ducmV2LnhtbFBLBQYAAAAABAAEAPMAAAA1BQAA&#10;AAA=&#10;" filled="f" stroked="f">
          <v:path arrowok="t"/>
          <v:textbox inset="0,0,0,0">
            <w:txbxContent>
              <w:p w:rsidR="005B1FF5" w:rsidRDefault="005B1FF5">
                <w:pPr>
                  <w:pStyle w:val="aff8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C81BD4">
                    <w:rPr>
                      <w:noProof/>
                      <w:sz w:val="24"/>
                      <w:szCs w:val="24"/>
                    </w:rPr>
                    <w:t>39</w:t>
                  </w:r>
                </w:fldSimple>
              </w:p>
              <w:p w:rsidR="005B1FF5" w:rsidRDefault="005B1FF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F5" w:rsidRDefault="005B1FF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" w:lineRule="exact"/>
    </w:pPr>
    <w:r>
      <w:rPr>
        <w:noProof/>
        <w:lang w:eastAsia="ru-RU"/>
      </w:rPr>
      <w:pict>
        <v:rect id="Прямоугольник 1" o:spid="_x0000_s2050" style="position:absolute;margin-left:415pt;margin-top:37.75pt;width:12pt;height:9.85pt;z-index:-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aW0AEAAFoDAAAOAAAAZHJzL2Uyb0RvYy54bWysU81u1DAQviPxDpbv3SSrLoJos71URUgF&#10;KhUewHGcTUTsMR7vJntD4orEI/AQXBA/fYbsGzH2/rSFW9WLNZ6fz/PNN56fDbpja+WwBVPwbJJy&#10;poyEqjXLgr9/d3HynDP0wlSiA6MKvlHIzxZPn8x7m6spNNBVyjECMZj3tuCN9zZPEpSN0gInYJWh&#10;YA1OC09Xt0wqJ3pC110yTdNnSQ+usg6kQiTv+S7IFxG/rpX0b+salWddwak3H08XzzKcyWIu8qUT&#10;tmnlvg3xgC60aA09eoQ6F16wlWv/g9KtdIBQ+4kEnUBdt1JFDsQmS/9hc90IqyIXGg7a45jw8WDl&#10;m/WVY21F2nFmhCaJxm/bT9uv4+/xZvt5/D7ejL+2X8Y/44/xJ8vCvHqLOZVd2ysXGKO9BPkBKZDc&#10;i4QLUg4r+9dQEa5YeYgzGmqnQyWxZ0OUYnOUQg2eSXJms+lpSoJJCmXTWfpiFp5ORH4otg79SwWa&#10;BaPgjpSO4GJ9iX6XekgJbxm4aLuO/CLvzD0HYQZPbD70uyPoh3LYj4WKApcSqg2x6WlXCo4fV8Ip&#10;zrpXhsQIi3Uw3MEo90boJdSTgJHAftnChty9x6zbL7H4CwAA//8DAFBLAwQUAAYACAAAACEAJFOq&#10;Td8AAAAJAQAADwAAAGRycy9kb3ducmV2LnhtbEyPwU7DMBBE70j8g7VIXBC10zYQQjYVReqJU0NB&#10;HN14SQLxOordNvw97gmOszOafVOsJtuLI42+c4yQzBQI4tqZjhuE3evmNgPhg2aje8eE8EMeVuXl&#10;RaFz4068pWMVGhFL2OcaoQ1hyKX0dUtW+5kbiKP36UarQ5RjI82oT7Hc9nKu1J20uuP4odUDPbdU&#10;f1cHi3Czq14W6w9K3s1b8mXUcrtxzRrx+mp6egQRaAp/YTjjR3QoI9PeHdh40SNkCxW3BIT7NAUR&#10;A1m6jIc9wkM6B1kW8v+C8hcAAP//AwBQSwECLQAUAAYACAAAACEAtoM4kv4AAADhAQAAEwAAAAAA&#10;AAAAAAAAAAAAAAAAW0NvbnRlbnRfVHlwZXNdLnhtbFBLAQItABQABgAIAAAAIQA4/SH/1gAAAJQB&#10;AAALAAAAAAAAAAAAAAAAAC8BAABfcmVscy8ucmVsc1BLAQItABQABgAIAAAAIQCfSCaW0AEAAFoD&#10;AAAOAAAAAAAAAAAAAAAAAC4CAABkcnMvZTJvRG9jLnhtbFBLAQItABQABgAIAAAAIQAkU6pN3wAA&#10;AAkBAAAPAAAAAAAAAAAAAAAAACoEAABkcnMvZG93bnJldi54bWxQSwUGAAAAAAQABADzAAAANgUA&#10;AAAA&#10;" filled="f" stroked="f">
          <v:path arrowok="t"/>
          <v:textbox inset="0,0,0,0">
            <w:txbxContent>
              <w:p w:rsidR="005B1FF5" w:rsidRDefault="005B1FF5" w:rsidP="005B1FF5">
                <w:pPr>
                  <w:pStyle w:val="aff8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hd w:val="clear" w:color="auto" w:fill="auto"/>
                  <w:rPr>
                    <w:lang w:val="en-US"/>
                  </w:rPr>
                </w:pPr>
              </w:p>
              <w:p w:rsidR="005B1FF5" w:rsidRPr="005B1FF5" w:rsidRDefault="005B1FF5" w:rsidP="005B1FF5">
                <w:pPr>
                  <w:pStyle w:val="aff8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hd w:val="clear" w:color="auto" w:fill="auto"/>
                  <w:rPr>
                    <w:lang w:val="en-US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226"/>
    <w:multiLevelType w:val="multilevel"/>
    <w:tmpl w:val="201E94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07806332"/>
    <w:multiLevelType w:val="multilevel"/>
    <w:tmpl w:val="8B1884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E662228"/>
    <w:multiLevelType w:val="hybridMultilevel"/>
    <w:tmpl w:val="004CB9BC"/>
    <w:lvl w:ilvl="0" w:tplc="E36099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72A6CFDA">
      <w:numFmt w:val="decimal"/>
      <w:lvlText w:val=""/>
      <w:lvlJc w:val="left"/>
      <w:rPr>
        <w:rFonts w:cs="Times New Roman"/>
      </w:rPr>
    </w:lvl>
    <w:lvl w:ilvl="2" w:tplc="9DD47700">
      <w:numFmt w:val="decimal"/>
      <w:lvlText w:val=""/>
      <w:lvlJc w:val="left"/>
      <w:rPr>
        <w:rFonts w:cs="Times New Roman"/>
      </w:rPr>
    </w:lvl>
    <w:lvl w:ilvl="3" w:tplc="D932CD28">
      <w:numFmt w:val="decimal"/>
      <w:lvlText w:val=""/>
      <w:lvlJc w:val="left"/>
      <w:rPr>
        <w:rFonts w:cs="Times New Roman"/>
      </w:rPr>
    </w:lvl>
    <w:lvl w:ilvl="4" w:tplc="1AE056B6">
      <w:numFmt w:val="decimal"/>
      <w:lvlText w:val=""/>
      <w:lvlJc w:val="left"/>
      <w:rPr>
        <w:rFonts w:cs="Times New Roman"/>
      </w:rPr>
    </w:lvl>
    <w:lvl w:ilvl="5" w:tplc="E9367972">
      <w:numFmt w:val="decimal"/>
      <w:lvlText w:val=""/>
      <w:lvlJc w:val="left"/>
      <w:rPr>
        <w:rFonts w:cs="Times New Roman"/>
      </w:rPr>
    </w:lvl>
    <w:lvl w:ilvl="6" w:tplc="77C42CCC">
      <w:numFmt w:val="decimal"/>
      <w:lvlText w:val=""/>
      <w:lvlJc w:val="left"/>
      <w:rPr>
        <w:rFonts w:cs="Times New Roman"/>
      </w:rPr>
    </w:lvl>
    <w:lvl w:ilvl="7" w:tplc="14401B3A">
      <w:numFmt w:val="decimal"/>
      <w:lvlText w:val=""/>
      <w:lvlJc w:val="left"/>
      <w:rPr>
        <w:rFonts w:cs="Times New Roman"/>
      </w:rPr>
    </w:lvl>
    <w:lvl w:ilvl="8" w:tplc="08282EB2">
      <w:numFmt w:val="decimal"/>
      <w:lvlText w:val=""/>
      <w:lvlJc w:val="left"/>
      <w:rPr>
        <w:rFonts w:cs="Times New Roman"/>
      </w:rPr>
    </w:lvl>
  </w:abstractNum>
  <w:abstractNum w:abstractNumId="3">
    <w:nsid w:val="2B535CA9"/>
    <w:multiLevelType w:val="multilevel"/>
    <w:tmpl w:val="28FCD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353568BD"/>
    <w:multiLevelType w:val="hybridMultilevel"/>
    <w:tmpl w:val="C682F772"/>
    <w:lvl w:ilvl="0" w:tplc="5CE8C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8620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288E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0419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F016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C656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B6E6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AE49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1C6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1A2F81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6">
    <w:nsid w:val="564F5B81"/>
    <w:multiLevelType w:val="hybridMultilevel"/>
    <w:tmpl w:val="5C3605C0"/>
    <w:lvl w:ilvl="0" w:tplc="FEF21DF4">
      <w:numFmt w:val="decimal"/>
      <w:pStyle w:val="a"/>
      <w:lvlText w:val="*"/>
      <w:lvlJc w:val="left"/>
      <w:rPr>
        <w:rFonts w:cs="Times New Roman"/>
      </w:rPr>
    </w:lvl>
    <w:lvl w:ilvl="1" w:tplc="82F69E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954659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2047BF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BE0FDC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E0CCD0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27A7D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9F218B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CB40A8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5B686D40"/>
    <w:multiLevelType w:val="multilevel"/>
    <w:tmpl w:val="201E94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60560F97"/>
    <w:multiLevelType w:val="multilevel"/>
    <w:tmpl w:val="201E94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6"/>
    <w:lvlOverride w:ilvl="0">
      <w:lvl w:ilvl="0" w:tplc="FEF21DF4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98A"/>
    <w:rsid w:val="00065976"/>
    <w:rsid w:val="000848C4"/>
    <w:rsid w:val="00090057"/>
    <w:rsid w:val="000C1D7B"/>
    <w:rsid w:val="000C5874"/>
    <w:rsid w:val="000C59C7"/>
    <w:rsid w:val="0010251B"/>
    <w:rsid w:val="001037D8"/>
    <w:rsid w:val="00112192"/>
    <w:rsid w:val="001342A6"/>
    <w:rsid w:val="001450BD"/>
    <w:rsid w:val="00146CAC"/>
    <w:rsid w:val="0016164C"/>
    <w:rsid w:val="00182A34"/>
    <w:rsid w:val="00184B54"/>
    <w:rsid w:val="001930E7"/>
    <w:rsid w:val="001949EB"/>
    <w:rsid w:val="00197005"/>
    <w:rsid w:val="001A16C4"/>
    <w:rsid w:val="001A72E6"/>
    <w:rsid w:val="001B00FC"/>
    <w:rsid w:val="001B0FF5"/>
    <w:rsid w:val="001D0185"/>
    <w:rsid w:val="001E76C7"/>
    <w:rsid w:val="002317E7"/>
    <w:rsid w:val="00236081"/>
    <w:rsid w:val="00240CD3"/>
    <w:rsid w:val="002478D6"/>
    <w:rsid w:val="00263CD7"/>
    <w:rsid w:val="00265F05"/>
    <w:rsid w:val="002706AF"/>
    <w:rsid w:val="00270F01"/>
    <w:rsid w:val="00272C61"/>
    <w:rsid w:val="002B23DF"/>
    <w:rsid w:val="002B382F"/>
    <w:rsid w:val="002C25AA"/>
    <w:rsid w:val="002D11DA"/>
    <w:rsid w:val="002E075E"/>
    <w:rsid w:val="002E16EB"/>
    <w:rsid w:val="002F0DAD"/>
    <w:rsid w:val="00315FD3"/>
    <w:rsid w:val="00320B0F"/>
    <w:rsid w:val="00321D5B"/>
    <w:rsid w:val="00336638"/>
    <w:rsid w:val="00353056"/>
    <w:rsid w:val="003622B1"/>
    <w:rsid w:val="0037793E"/>
    <w:rsid w:val="00380EC5"/>
    <w:rsid w:val="00396DD4"/>
    <w:rsid w:val="00397669"/>
    <w:rsid w:val="003A06C3"/>
    <w:rsid w:val="003A736D"/>
    <w:rsid w:val="003B07AB"/>
    <w:rsid w:val="003C4913"/>
    <w:rsid w:val="003D6216"/>
    <w:rsid w:val="003E5352"/>
    <w:rsid w:val="003F0F9B"/>
    <w:rsid w:val="003F198D"/>
    <w:rsid w:val="0041369A"/>
    <w:rsid w:val="004219D8"/>
    <w:rsid w:val="0042374C"/>
    <w:rsid w:val="0042703C"/>
    <w:rsid w:val="00427040"/>
    <w:rsid w:val="00434264"/>
    <w:rsid w:val="00434BC9"/>
    <w:rsid w:val="00441402"/>
    <w:rsid w:val="00442F90"/>
    <w:rsid w:val="00454670"/>
    <w:rsid w:val="00464AC8"/>
    <w:rsid w:val="00477215"/>
    <w:rsid w:val="00494D44"/>
    <w:rsid w:val="004C5635"/>
    <w:rsid w:val="004E455D"/>
    <w:rsid w:val="004E6F7F"/>
    <w:rsid w:val="004F5F19"/>
    <w:rsid w:val="00537B69"/>
    <w:rsid w:val="00574951"/>
    <w:rsid w:val="005B1FF5"/>
    <w:rsid w:val="006372AA"/>
    <w:rsid w:val="00644B75"/>
    <w:rsid w:val="00673C6F"/>
    <w:rsid w:val="00684126"/>
    <w:rsid w:val="00687389"/>
    <w:rsid w:val="006A59CF"/>
    <w:rsid w:val="006C083E"/>
    <w:rsid w:val="006C3217"/>
    <w:rsid w:val="006E6575"/>
    <w:rsid w:val="006E698A"/>
    <w:rsid w:val="006F6166"/>
    <w:rsid w:val="00703C77"/>
    <w:rsid w:val="00721C88"/>
    <w:rsid w:val="0073427A"/>
    <w:rsid w:val="00735788"/>
    <w:rsid w:val="007530A1"/>
    <w:rsid w:val="0076510A"/>
    <w:rsid w:val="0078061E"/>
    <w:rsid w:val="007B7E94"/>
    <w:rsid w:val="007D5209"/>
    <w:rsid w:val="007E41D9"/>
    <w:rsid w:val="007F67EF"/>
    <w:rsid w:val="008065BA"/>
    <w:rsid w:val="00821108"/>
    <w:rsid w:val="00832837"/>
    <w:rsid w:val="008458FD"/>
    <w:rsid w:val="00860972"/>
    <w:rsid w:val="00861CE8"/>
    <w:rsid w:val="00865BAA"/>
    <w:rsid w:val="008701CD"/>
    <w:rsid w:val="008B1D3B"/>
    <w:rsid w:val="008D0F3C"/>
    <w:rsid w:val="008D4B0A"/>
    <w:rsid w:val="00911D33"/>
    <w:rsid w:val="009178DA"/>
    <w:rsid w:val="009328A3"/>
    <w:rsid w:val="00937A13"/>
    <w:rsid w:val="009415E4"/>
    <w:rsid w:val="009453D0"/>
    <w:rsid w:val="00962959"/>
    <w:rsid w:val="00963A08"/>
    <w:rsid w:val="00967FAB"/>
    <w:rsid w:val="00983047"/>
    <w:rsid w:val="00985B62"/>
    <w:rsid w:val="009A2D02"/>
    <w:rsid w:val="009C420C"/>
    <w:rsid w:val="009C521F"/>
    <w:rsid w:val="009D5677"/>
    <w:rsid w:val="00A12637"/>
    <w:rsid w:val="00A15498"/>
    <w:rsid w:val="00A42CF3"/>
    <w:rsid w:val="00A473E4"/>
    <w:rsid w:val="00A837A4"/>
    <w:rsid w:val="00A94C65"/>
    <w:rsid w:val="00AC0530"/>
    <w:rsid w:val="00AC55F5"/>
    <w:rsid w:val="00AC63AC"/>
    <w:rsid w:val="00AD746F"/>
    <w:rsid w:val="00AE199A"/>
    <w:rsid w:val="00AF2AD9"/>
    <w:rsid w:val="00B20D32"/>
    <w:rsid w:val="00B70BC7"/>
    <w:rsid w:val="00B77D2F"/>
    <w:rsid w:val="00B8372B"/>
    <w:rsid w:val="00B83B6E"/>
    <w:rsid w:val="00BA151F"/>
    <w:rsid w:val="00BA1B35"/>
    <w:rsid w:val="00BC01DC"/>
    <w:rsid w:val="00BC07AC"/>
    <w:rsid w:val="00BD74E3"/>
    <w:rsid w:val="00BF2BE4"/>
    <w:rsid w:val="00BF7D0D"/>
    <w:rsid w:val="00C15BF5"/>
    <w:rsid w:val="00C32C16"/>
    <w:rsid w:val="00C6276C"/>
    <w:rsid w:val="00C63D84"/>
    <w:rsid w:val="00C67CEF"/>
    <w:rsid w:val="00C703EC"/>
    <w:rsid w:val="00C81739"/>
    <w:rsid w:val="00C81BD4"/>
    <w:rsid w:val="00CB2EDC"/>
    <w:rsid w:val="00CC0BA1"/>
    <w:rsid w:val="00CC313D"/>
    <w:rsid w:val="00CC78F5"/>
    <w:rsid w:val="00CE4EC1"/>
    <w:rsid w:val="00D10FBF"/>
    <w:rsid w:val="00D242A3"/>
    <w:rsid w:val="00D30545"/>
    <w:rsid w:val="00D46AB9"/>
    <w:rsid w:val="00D670CA"/>
    <w:rsid w:val="00D96117"/>
    <w:rsid w:val="00DB39E3"/>
    <w:rsid w:val="00DD0F3B"/>
    <w:rsid w:val="00E111F0"/>
    <w:rsid w:val="00E23DA2"/>
    <w:rsid w:val="00E3072F"/>
    <w:rsid w:val="00E32D0D"/>
    <w:rsid w:val="00E35034"/>
    <w:rsid w:val="00E51215"/>
    <w:rsid w:val="00E5783A"/>
    <w:rsid w:val="00E72BB2"/>
    <w:rsid w:val="00E77948"/>
    <w:rsid w:val="00E82A1B"/>
    <w:rsid w:val="00E849BE"/>
    <w:rsid w:val="00E95B58"/>
    <w:rsid w:val="00EA0537"/>
    <w:rsid w:val="00EA6A75"/>
    <w:rsid w:val="00ED7331"/>
    <w:rsid w:val="00EF469A"/>
    <w:rsid w:val="00F11524"/>
    <w:rsid w:val="00F33B82"/>
    <w:rsid w:val="00F53D2E"/>
    <w:rsid w:val="00F81865"/>
    <w:rsid w:val="00F8366E"/>
    <w:rsid w:val="00F86A2A"/>
    <w:rsid w:val="00F900FC"/>
    <w:rsid w:val="00FA1634"/>
    <w:rsid w:val="00FA5A1A"/>
    <w:rsid w:val="00FD32F4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aliases w:val="Глава"/>
    <w:basedOn w:val="a0"/>
    <w:next w:val="a1"/>
    <w:link w:val="10"/>
    <w:uiPriority w:val="99"/>
    <w:qFormat/>
    <w:rsid w:val="00A15498"/>
    <w:pPr>
      <w:keepNext/>
      <w:pageBreakBefore/>
      <w:spacing w:after="240"/>
      <w:jc w:val="center"/>
      <w:outlineLvl w:val="0"/>
    </w:pPr>
    <w:rPr>
      <w:rFonts w:ascii="Arial" w:hAnsi="Arial"/>
      <w:sz w:val="40"/>
      <w:szCs w:val="20"/>
      <w:lang/>
    </w:rPr>
  </w:style>
  <w:style w:type="paragraph" w:styleId="2">
    <w:name w:val="heading 2"/>
    <w:aliases w:val="Раздел"/>
    <w:basedOn w:val="a0"/>
    <w:next w:val="a1"/>
    <w:link w:val="20"/>
    <w:uiPriority w:val="99"/>
    <w:qFormat/>
    <w:rsid w:val="00A15498"/>
    <w:pPr>
      <w:keepNext/>
      <w:keepLines/>
      <w:spacing w:after="240"/>
      <w:jc w:val="center"/>
      <w:outlineLvl w:val="1"/>
    </w:pPr>
    <w:rPr>
      <w:rFonts w:ascii="Arial" w:hAnsi="Arial"/>
      <w:sz w:val="22"/>
      <w:szCs w:val="20"/>
      <w:lang/>
    </w:rPr>
  </w:style>
  <w:style w:type="paragraph" w:styleId="3">
    <w:name w:val="heading 3"/>
    <w:aliases w:val="Подраздел"/>
    <w:basedOn w:val="a0"/>
    <w:next w:val="a1"/>
    <w:link w:val="30"/>
    <w:uiPriority w:val="99"/>
    <w:qFormat/>
    <w:rsid w:val="00A15498"/>
    <w:pPr>
      <w:keepNext/>
      <w:keepLines/>
      <w:spacing w:after="120"/>
      <w:jc w:val="center"/>
      <w:outlineLvl w:val="2"/>
    </w:pPr>
    <w:rPr>
      <w:rFonts w:ascii="Arial" w:hAnsi="Arial"/>
      <w:sz w:val="30"/>
      <w:szCs w:val="20"/>
      <w:lang/>
    </w:rPr>
  </w:style>
  <w:style w:type="paragraph" w:styleId="4">
    <w:name w:val="heading 4"/>
    <w:aliases w:val="Дополнительный"/>
    <w:basedOn w:val="a0"/>
    <w:next w:val="a1"/>
    <w:link w:val="40"/>
    <w:uiPriority w:val="99"/>
    <w:qFormat/>
    <w:rsid w:val="00A15498"/>
    <w:pPr>
      <w:keepNext/>
      <w:keepLines/>
      <w:spacing w:after="60"/>
      <w:jc w:val="center"/>
      <w:outlineLvl w:val="3"/>
    </w:pPr>
    <w:rPr>
      <w:rFonts w:ascii="Arial" w:hAnsi="Arial"/>
      <w:b/>
      <w:sz w:val="26"/>
      <w:szCs w:val="20"/>
      <w:lang/>
    </w:rPr>
  </w:style>
  <w:style w:type="paragraph" w:styleId="5">
    <w:name w:val="heading 5"/>
    <w:aliases w:val="Номер главы"/>
    <w:basedOn w:val="a0"/>
    <w:next w:val="a1"/>
    <w:link w:val="50"/>
    <w:uiPriority w:val="99"/>
    <w:qFormat/>
    <w:rsid w:val="00A15498"/>
    <w:pPr>
      <w:keepNext/>
      <w:pageBreakBefore/>
      <w:spacing w:after="240"/>
      <w:jc w:val="center"/>
      <w:outlineLvl w:val="4"/>
    </w:pPr>
    <w:rPr>
      <w:rFonts w:ascii="Arial" w:hAnsi="Arial"/>
      <w:b/>
      <w:sz w:val="24"/>
      <w:szCs w:val="20"/>
      <w:lang/>
    </w:rPr>
  </w:style>
  <w:style w:type="paragraph" w:styleId="6">
    <w:name w:val="heading 6"/>
    <w:basedOn w:val="a0"/>
    <w:next w:val="a1"/>
    <w:link w:val="60"/>
    <w:uiPriority w:val="99"/>
    <w:qFormat/>
    <w:rsid w:val="00A15498"/>
    <w:pPr>
      <w:spacing w:before="240" w:after="60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15498"/>
    <w:pPr>
      <w:spacing w:before="240" w:after="6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A15498"/>
    <w:pPr>
      <w:spacing w:before="240" w:after="60"/>
      <w:outlineLvl w:val="7"/>
    </w:pPr>
    <w:rPr>
      <w:rFonts w:ascii="Arial" w:hAnsi="Arial"/>
      <w:i/>
      <w:iCs/>
      <w:sz w:val="22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A15498"/>
    <w:pPr>
      <w:spacing w:before="240" w:after="6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a2"/>
    <w:link w:val="1"/>
    <w:uiPriority w:val="99"/>
    <w:locked/>
    <w:rsid w:val="00BD74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Раздел Char"/>
    <w:basedOn w:val="a2"/>
    <w:link w:val="2"/>
    <w:uiPriority w:val="99"/>
    <w:semiHidden/>
    <w:locked/>
    <w:rsid w:val="00BD74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Подраздел Char"/>
    <w:basedOn w:val="a2"/>
    <w:link w:val="3"/>
    <w:uiPriority w:val="99"/>
    <w:semiHidden/>
    <w:locked/>
    <w:rsid w:val="00BD74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aliases w:val="Дополнительный Char"/>
    <w:basedOn w:val="a2"/>
    <w:link w:val="4"/>
    <w:uiPriority w:val="99"/>
    <w:semiHidden/>
    <w:locked/>
    <w:rsid w:val="00BD74E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aliases w:val="Номер главы Char"/>
    <w:basedOn w:val="a2"/>
    <w:link w:val="5"/>
    <w:uiPriority w:val="99"/>
    <w:semiHidden/>
    <w:locked/>
    <w:rsid w:val="00BD74E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A15498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2"/>
    <w:link w:val="7"/>
    <w:uiPriority w:val="99"/>
    <w:locked/>
    <w:rsid w:val="00A15498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2"/>
    <w:link w:val="8"/>
    <w:uiPriority w:val="99"/>
    <w:locked/>
    <w:rsid w:val="00A15498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2"/>
    <w:link w:val="9"/>
    <w:uiPriority w:val="99"/>
    <w:locked/>
    <w:rsid w:val="00A15498"/>
    <w:rPr>
      <w:rFonts w:ascii="Arial" w:hAnsi="Arial" w:cs="Times New Roman"/>
      <w:i/>
      <w:sz w:val="21"/>
    </w:rPr>
  </w:style>
  <w:style w:type="character" w:customStyle="1" w:styleId="10">
    <w:name w:val="Заголовок 1 Знак"/>
    <w:aliases w:val="Глава Знак"/>
    <w:link w:val="1"/>
    <w:uiPriority w:val="99"/>
    <w:locked/>
    <w:rsid w:val="00A15498"/>
    <w:rPr>
      <w:rFonts w:ascii="Arial" w:hAnsi="Arial"/>
      <w:sz w:val="40"/>
    </w:rPr>
  </w:style>
  <w:style w:type="character" w:customStyle="1" w:styleId="20">
    <w:name w:val="Заголовок 2 Знак"/>
    <w:aliases w:val="Раздел Знак"/>
    <w:link w:val="2"/>
    <w:uiPriority w:val="99"/>
    <w:locked/>
    <w:rsid w:val="00A15498"/>
    <w:rPr>
      <w:rFonts w:ascii="Arial" w:hAnsi="Arial"/>
      <w:sz w:val="22"/>
    </w:rPr>
  </w:style>
  <w:style w:type="character" w:customStyle="1" w:styleId="30">
    <w:name w:val="Заголовок 3 Знак"/>
    <w:aliases w:val="Подраздел Знак"/>
    <w:link w:val="3"/>
    <w:uiPriority w:val="99"/>
    <w:locked/>
    <w:rsid w:val="00A15498"/>
    <w:rPr>
      <w:rFonts w:ascii="Arial" w:hAnsi="Arial"/>
      <w:sz w:val="30"/>
    </w:rPr>
  </w:style>
  <w:style w:type="character" w:customStyle="1" w:styleId="40">
    <w:name w:val="Заголовок 4 Знак"/>
    <w:aliases w:val="Дополнительный Знак"/>
    <w:link w:val="4"/>
    <w:uiPriority w:val="99"/>
    <w:locked/>
    <w:rsid w:val="00A15498"/>
    <w:rPr>
      <w:rFonts w:ascii="Arial" w:hAnsi="Arial"/>
      <w:b/>
      <w:sz w:val="26"/>
    </w:rPr>
  </w:style>
  <w:style w:type="character" w:customStyle="1" w:styleId="50">
    <w:name w:val="Заголовок 5 Знак"/>
    <w:aliases w:val="Номер главы Знак"/>
    <w:link w:val="5"/>
    <w:uiPriority w:val="99"/>
    <w:locked/>
    <w:rsid w:val="00A15498"/>
    <w:rPr>
      <w:rFonts w:ascii="Arial" w:hAnsi="Arial"/>
      <w:b/>
      <w:sz w:val="24"/>
    </w:rPr>
  </w:style>
  <w:style w:type="paragraph" w:styleId="a5">
    <w:name w:val="List Paragraph"/>
    <w:basedOn w:val="a0"/>
    <w:uiPriority w:val="99"/>
    <w:qFormat/>
    <w:rsid w:val="00A15498"/>
    <w:pPr>
      <w:ind w:left="720"/>
      <w:contextualSpacing/>
    </w:pPr>
  </w:style>
  <w:style w:type="paragraph" w:styleId="a6">
    <w:name w:val="No Spacing"/>
    <w:uiPriority w:val="99"/>
    <w:qFormat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a7">
    <w:name w:val="Title"/>
    <w:basedOn w:val="a0"/>
    <w:link w:val="a8"/>
    <w:uiPriority w:val="99"/>
    <w:qFormat/>
    <w:rsid w:val="00A15498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8">
    <w:name w:val="Название Знак"/>
    <w:basedOn w:val="a2"/>
    <w:link w:val="a7"/>
    <w:uiPriority w:val="99"/>
    <w:locked/>
    <w:rsid w:val="00A15498"/>
    <w:rPr>
      <w:rFonts w:cs="Times New Roman"/>
      <w:sz w:val="48"/>
    </w:rPr>
  </w:style>
  <w:style w:type="paragraph" w:styleId="a9">
    <w:name w:val="Subtitle"/>
    <w:basedOn w:val="a0"/>
    <w:link w:val="aa"/>
    <w:uiPriority w:val="99"/>
    <w:qFormat/>
    <w:rsid w:val="00A15498"/>
    <w:pPr>
      <w:spacing w:after="60"/>
      <w:jc w:val="center"/>
    </w:pPr>
    <w:rPr>
      <w:sz w:val="24"/>
      <w:szCs w:val="24"/>
      <w:lang w:eastAsia="ru-RU"/>
    </w:rPr>
  </w:style>
  <w:style w:type="character" w:customStyle="1" w:styleId="aa">
    <w:name w:val="Подзаголовок Знак"/>
    <w:basedOn w:val="a2"/>
    <w:link w:val="a9"/>
    <w:uiPriority w:val="99"/>
    <w:locked/>
    <w:rsid w:val="00A15498"/>
    <w:rPr>
      <w:rFonts w:cs="Times New Roman"/>
      <w:sz w:val="24"/>
    </w:rPr>
  </w:style>
  <w:style w:type="paragraph" w:styleId="21">
    <w:name w:val="Quote"/>
    <w:basedOn w:val="a0"/>
    <w:link w:val="22"/>
    <w:uiPriority w:val="99"/>
    <w:qFormat/>
    <w:rsid w:val="00A15498"/>
    <w:pPr>
      <w:ind w:left="720" w:right="720"/>
    </w:pPr>
    <w:rPr>
      <w:i/>
    </w:rPr>
  </w:style>
  <w:style w:type="character" w:customStyle="1" w:styleId="22">
    <w:name w:val="Цитата 2 Знак"/>
    <w:basedOn w:val="a2"/>
    <w:link w:val="21"/>
    <w:uiPriority w:val="99"/>
    <w:locked/>
    <w:rsid w:val="00A15498"/>
    <w:rPr>
      <w:rFonts w:cs="Times New Roman"/>
      <w:i/>
      <w:sz w:val="22"/>
      <w:lang w:val="ru-RU" w:eastAsia="en-US"/>
    </w:rPr>
  </w:style>
  <w:style w:type="paragraph" w:styleId="ab">
    <w:name w:val="Intense Quote"/>
    <w:basedOn w:val="a0"/>
    <w:link w:val="ac"/>
    <w:uiPriority w:val="99"/>
    <w:qFormat/>
    <w:rsid w:val="00A154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basedOn w:val="a2"/>
    <w:link w:val="ab"/>
    <w:uiPriority w:val="99"/>
    <w:locked/>
    <w:rsid w:val="00A15498"/>
    <w:rPr>
      <w:rFonts w:cs="Times New Roman"/>
      <w:i/>
      <w:sz w:val="22"/>
      <w:shd w:val="clear" w:color="auto" w:fill="F2F2F2"/>
      <w:lang w:val="ru-RU" w:eastAsia="en-US"/>
    </w:rPr>
  </w:style>
  <w:style w:type="paragraph" w:styleId="ad">
    <w:name w:val="header"/>
    <w:basedOn w:val="a0"/>
    <w:link w:val="ae"/>
    <w:uiPriority w:val="99"/>
    <w:rsid w:val="00A15498"/>
    <w:pPr>
      <w:tabs>
        <w:tab w:val="center" w:pos="4536"/>
        <w:tab w:val="right" w:pos="9072"/>
      </w:tabs>
    </w:pPr>
    <w:rPr>
      <w:sz w:val="28"/>
      <w:szCs w:val="20"/>
      <w:lang/>
    </w:rPr>
  </w:style>
  <w:style w:type="character" w:customStyle="1" w:styleId="HeaderChar">
    <w:name w:val="Header Char"/>
    <w:basedOn w:val="a2"/>
    <w:link w:val="ad"/>
    <w:uiPriority w:val="99"/>
    <w:locked/>
    <w:rsid w:val="00A15498"/>
    <w:rPr>
      <w:rFonts w:cs="Times New Roman"/>
    </w:rPr>
  </w:style>
  <w:style w:type="paragraph" w:styleId="af">
    <w:name w:val="footer"/>
    <w:basedOn w:val="a0"/>
    <w:link w:val="af0"/>
    <w:uiPriority w:val="99"/>
    <w:semiHidden/>
    <w:rsid w:val="00A15498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2"/>
    <w:link w:val="af"/>
    <w:uiPriority w:val="99"/>
    <w:locked/>
    <w:rsid w:val="00A15498"/>
    <w:rPr>
      <w:rFonts w:cs="Times New Roman"/>
    </w:rPr>
  </w:style>
  <w:style w:type="table" w:styleId="af1">
    <w:name w:val="Table Grid"/>
    <w:basedOn w:val="a3"/>
    <w:uiPriority w:val="99"/>
    <w:rsid w:val="00A15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2"/>
    <w:uiPriority w:val="99"/>
    <w:rsid w:val="00A15498"/>
    <w:rPr>
      <w:rFonts w:cs="Times New Roman"/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rsid w:val="00A15498"/>
    <w:pPr>
      <w:spacing w:after="40"/>
    </w:pPr>
    <w:rPr>
      <w:sz w:val="18"/>
      <w:lang w:eastAsia="ru-RU"/>
    </w:rPr>
  </w:style>
  <w:style w:type="character" w:customStyle="1" w:styleId="af4">
    <w:name w:val="Текст сноски Знак"/>
    <w:basedOn w:val="a2"/>
    <w:link w:val="af3"/>
    <w:uiPriority w:val="99"/>
    <w:semiHidden/>
    <w:locked/>
    <w:rsid w:val="00A15498"/>
    <w:rPr>
      <w:rFonts w:cs="Times New Roman"/>
      <w:sz w:val="22"/>
    </w:rPr>
  </w:style>
  <w:style w:type="character" w:styleId="af5">
    <w:name w:val="footnote reference"/>
    <w:basedOn w:val="a2"/>
    <w:uiPriority w:val="99"/>
    <w:rsid w:val="00A15498"/>
    <w:rPr>
      <w:rFonts w:cs="Times New Roman"/>
      <w:vertAlign w:val="superscript"/>
    </w:rPr>
  </w:style>
  <w:style w:type="paragraph" w:styleId="11">
    <w:name w:val="toc 1"/>
    <w:aliases w:val="ОГлава"/>
    <w:basedOn w:val="a0"/>
    <w:next w:val="a0"/>
    <w:uiPriority w:val="99"/>
    <w:semiHidden/>
    <w:rsid w:val="00A15498"/>
    <w:pPr>
      <w:keepNext/>
      <w:numPr>
        <w:ilvl w:val="11"/>
      </w:numPr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styleId="23">
    <w:name w:val="toc 2"/>
    <w:aliases w:val="ОРаздел"/>
    <w:basedOn w:val="2"/>
    <w:next w:val="a0"/>
    <w:uiPriority w:val="99"/>
    <w:semiHidden/>
    <w:rsid w:val="00A15498"/>
    <w:pPr>
      <w:tabs>
        <w:tab w:val="right" w:leader="underscore" w:pos="6463"/>
      </w:tabs>
      <w:spacing w:after="0"/>
      <w:ind w:left="284"/>
      <w:jc w:val="left"/>
      <w:outlineLvl w:val="9"/>
    </w:pPr>
    <w:rPr>
      <w:smallCaps/>
    </w:rPr>
  </w:style>
  <w:style w:type="paragraph" w:styleId="31">
    <w:name w:val="toc 3"/>
    <w:aliases w:val="ОПодраздел"/>
    <w:basedOn w:val="a0"/>
    <w:next w:val="a0"/>
    <w:uiPriority w:val="99"/>
    <w:semiHidden/>
    <w:rsid w:val="00A15498"/>
    <w:pPr>
      <w:tabs>
        <w:tab w:val="right" w:leader="underscore" w:pos="6463"/>
      </w:tabs>
      <w:ind w:left="567"/>
    </w:pPr>
  </w:style>
  <w:style w:type="paragraph" w:styleId="41">
    <w:name w:val="toc 4"/>
    <w:aliases w:val="ОВведение"/>
    <w:basedOn w:val="11"/>
    <w:next w:val="a0"/>
    <w:uiPriority w:val="99"/>
    <w:semiHidden/>
    <w:rsid w:val="00A15498"/>
    <w:pPr>
      <w:pageBreakBefore/>
      <w:numPr>
        <w:ilvl w:val="0"/>
      </w:numPr>
      <w:spacing w:before="120"/>
    </w:pPr>
  </w:style>
  <w:style w:type="paragraph" w:styleId="51">
    <w:name w:val="toc 5"/>
    <w:aliases w:val="ОПриложение"/>
    <w:basedOn w:val="11"/>
    <w:next w:val="a0"/>
    <w:uiPriority w:val="99"/>
    <w:semiHidden/>
    <w:rsid w:val="00A15498"/>
  </w:style>
  <w:style w:type="paragraph" w:styleId="61">
    <w:name w:val="toc 6"/>
    <w:basedOn w:val="a0"/>
    <w:next w:val="a0"/>
    <w:uiPriority w:val="99"/>
    <w:semiHidden/>
    <w:rsid w:val="00A15498"/>
    <w:pPr>
      <w:tabs>
        <w:tab w:val="right" w:leader="dot" w:pos="9922"/>
      </w:tabs>
      <w:ind w:left="1100"/>
    </w:pPr>
  </w:style>
  <w:style w:type="paragraph" w:styleId="71">
    <w:name w:val="toc 7"/>
    <w:basedOn w:val="a0"/>
    <w:next w:val="a0"/>
    <w:uiPriority w:val="99"/>
    <w:semiHidden/>
    <w:rsid w:val="00A15498"/>
    <w:pPr>
      <w:tabs>
        <w:tab w:val="right" w:leader="underscore" w:pos="6350"/>
      </w:tabs>
      <w:ind w:left="1000"/>
    </w:pPr>
    <w:rPr>
      <w:sz w:val="18"/>
    </w:rPr>
  </w:style>
  <w:style w:type="paragraph" w:styleId="81">
    <w:name w:val="toc 8"/>
    <w:basedOn w:val="a0"/>
    <w:next w:val="a0"/>
    <w:uiPriority w:val="99"/>
    <w:semiHidden/>
    <w:rsid w:val="00A15498"/>
    <w:pPr>
      <w:tabs>
        <w:tab w:val="right" w:leader="underscore" w:pos="6350"/>
      </w:tabs>
      <w:ind w:left="1200"/>
    </w:pPr>
    <w:rPr>
      <w:sz w:val="18"/>
    </w:rPr>
  </w:style>
  <w:style w:type="paragraph" w:styleId="91">
    <w:name w:val="toc 9"/>
    <w:basedOn w:val="a0"/>
    <w:next w:val="a0"/>
    <w:uiPriority w:val="99"/>
    <w:semiHidden/>
    <w:rsid w:val="00A15498"/>
    <w:pPr>
      <w:tabs>
        <w:tab w:val="right" w:leader="underscore" w:pos="6350"/>
      </w:tabs>
      <w:ind w:left="1400"/>
    </w:pPr>
    <w:rPr>
      <w:sz w:val="18"/>
    </w:rPr>
  </w:style>
  <w:style w:type="paragraph" w:styleId="af6">
    <w:name w:val="TOC Heading"/>
    <w:basedOn w:val="1"/>
    <w:uiPriority w:val="99"/>
    <w:qFormat/>
    <w:rsid w:val="00A15498"/>
    <w:pPr>
      <w:keepNext w:val="0"/>
      <w:pageBreakBefore w:val="0"/>
      <w:spacing w:after="0"/>
      <w:jc w:val="left"/>
      <w:outlineLvl w:val="9"/>
    </w:pPr>
    <w:rPr>
      <w:sz w:val="20"/>
    </w:rPr>
  </w:style>
  <w:style w:type="paragraph" w:styleId="a1">
    <w:name w:val="Body Text"/>
    <w:basedOn w:val="a0"/>
    <w:link w:val="af7"/>
    <w:uiPriority w:val="99"/>
    <w:semiHidden/>
    <w:rsid w:val="00A15498"/>
    <w:pPr>
      <w:ind w:firstLine="567"/>
    </w:pPr>
  </w:style>
  <w:style w:type="character" w:customStyle="1" w:styleId="af7">
    <w:name w:val="Основной текст Знак"/>
    <w:basedOn w:val="a2"/>
    <w:link w:val="a1"/>
    <w:uiPriority w:val="99"/>
    <w:semiHidden/>
    <w:locked/>
    <w:rsid w:val="00BD74E3"/>
    <w:rPr>
      <w:rFonts w:cs="Times New Roman"/>
      <w:sz w:val="20"/>
      <w:lang w:eastAsia="en-US"/>
    </w:rPr>
  </w:style>
  <w:style w:type="character" w:styleId="af8">
    <w:name w:val="page number"/>
    <w:basedOn w:val="a2"/>
    <w:uiPriority w:val="99"/>
    <w:semiHidden/>
    <w:rsid w:val="00A15498"/>
    <w:rPr>
      <w:rFonts w:ascii="Courier New" w:hAnsi="Courier New" w:cs="Times New Roman"/>
      <w:sz w:val="20"/>
    </w:rPr>
  </w:style>
  <w:style w:type="character" w:customStyle="1" w:styleId="af9">
    <w:name w:val="Горячие клавиши"/>
    <w:uiPriority w:val="99"/>
    <w:rsid w:val="00A15498"/>
    <w:rPr>
      <w:i/>
      <w:sz w:val="24"/>
    </w:rPr>
  </w:style>
  <w:style w:type="character" w:customStyle="1" w:styleId="afa">
    <w:name w:val="Определения"/>
    <w:uiPriority w:val="99"/>
    <w:rsid w:val="00A15498"/>
    <w:rPr>
      <w:rFonts w:ascii="Courier New" w:hAnsi="Courier New"/>
      <w:i/>
      <w:caps/>
      <w:sz w:val="24"/>
      <w:u w:val="none"/>
    </w:rPr>
  </w:style>
  <w:style w:type="character" w:customStyle="1" w:styleId="afb">
    <w:name w:val="Примечание"/>
    <w:uiPriority w:val="99"/>
    <w:rsid w:val="00A15498"/>
    <w:rPr>
      <w:rFonts w:ascii="Courier New" w:hAnsi="Courier New"/>
      <w:b/>
      <w:sz w:val="24"/>
    </w:rPr>
  </w:style>
  <w:style w:type="paragraph" w:customStyle="1" w:styleId="afc">
    <w:name w:val="Абзац примечания"/>
    <w:basedOn w:val="a1"/>
    <w:next w:val="a1"/>
    <w:uiPriority w:val="99"/>
    <w:rsid w:val="00A15498"/>
    <w:pPr>
      <w:ind w:left="567" w:hanging="567"/>
    </w:pPr>
  </w:style>
  <w:style w:type="paragraph" w:styleId="a">
    <w:name w:val="List"/>
    <w:aliases w:val="Список действий"/>
    <w:basedOn w:val="a0"/>
    <w:uiPriority w:val="99"/>
    <w:semiHidden/>
    <w:rsid w:val="00A15498"/>
    <w:pPr>
      <w:numPr>
        <w:numId w:val="1"/>
      </w:numPr>
      <w:ind w:left="284" w:hanging="284"/>
    </w:pPr>
  </w:style>
  <w:style w:type="paragraph" w:customStyle="1" w:styleId="afd">
    <w:name w:val="Основной с отступом"/>
    <w:basedOn w:val="a1"/>
    <w:uiPriority w:val="99"/>
    <w:rsid w:val="00A15498"/>
    <w:pPr>
      <w:ind w:left="567" w:firstLine="0"/>
    </w:pPr>
  </w:style>
  <w:style w:type="paragraph" w:customStyle="1" w:styleId="afe">
    <w:name w:val="Пример"/>
    <w:basedOn w:val="a1"/>
    <w:next w:val="a0"/>
    <w:uiPriority w:val="99"/>
    <w:rsid w:val="00A15498"/>
    <w:pPr>
      <w:keepNext/>
      <w:widowControl w:val="0"/>
      <w:ind w:firstLine="0"/>
    </w:pPr>
    <w:rPr>
      <w:b/>
    </w:rPr>
  </w:style>
  <w:style w:type="paragraph" w:customStyle="1" w:styleId="aff">
    <w:name w:val="Например"/>
    <w:basedOn w:val="a1"/>
    <w:next w:val="a0"/>
    <w:uiPriority w:val="99"/>
    <w:rsid w:val="00A15498"/>
    <w:pPr>
      <w:keepNext/>
      <w:widowControl w:val="0"/>
      <w:ind w:firstLine="0"/>
    </w:pPr>
    <w:rPr>
      <w:rFonts w:ascii="Arial" w:hAnsi="Arial"/>
      <w:b/>
    </w:rPr>
  </w:style>
  <w:style w:type="paragraph" w:customStyle="1" w:styleId="aff0">
    <w:name w:val="Функция"/>
    <w:basedOn w:val="a0"/>
    <w:uiPriority w:val="99"/>
    <w:rsid w:val="00A15498"/>
    <w:pPr>
      <w:keepNext/>
    </w:pPr>
    <w:rPr>
      <w:i/>
    </w:rPr>
  </w:style>
  <w:style w:type="paragraph" w:customStyle="1" w:styleId="aff1">
    <w:name w:val="Нумерованный"/>
    <w:basedOn w:val="a1"/>
    <w:uiPriority w:val="99"/>
    <w:rsid w:val="00A15498"/>
    <w:pPr>
      <w:numPr>
        <w:ilvl w:val="11"/>
      </w:numPr>
      <w:ind w:firstLine="567"/>
    </w:pPr>
  </w:style>
  <w:style w:type="paragraph" w:customStyle="1" w:styleId="aff2">
    <w:name w:val="Рисунок"/>
    <w:basedOn w:val="a1"/>
    <w:next w:val="a1"/>
    <w:uiPriority w:val="99"/>
    <w:rsid w:val="00A15498"/>
    <w:pPr>
      <w:keepNext/>
      <w:keepLines/>
      <w:widowControl w:val="0"/>
      <w:ind w:firstLine="0"/>
      <w:jc w:val="center"/>
    </w:pPr>
  </w:style>
  <w:style w:type="paragraph" w:styleId="aff3">
    <w:name w:val="caption"/>
    <w:basedOn w:val="a0"/>
    <w:next w:val="a0"/>
    <w:uiPriority w:val="99"/>
    <w:qFormat/>
    <w:rsid w:val="00A15498"/>
    <w:pPr>
      <w:spacing w:before="120" w:after="120"/>
    </w:pPr>
    <w:rPr>
      <w:b/>
      <w:sz w:val="24"/>
    </w:rPr>
  </w:style>
  <w:style w:type="paragraph" w:styleId="aff4">
    <w:name w:val="Balloon Text"/>
    <w:basedOn w:val="a0"/>
    <w:link w:val="aff5"/>
    <w:uiPriority w:val="99"/>
    <w:semiHidden/>
    <w:rsid w:val="00A15498"/>
    <w:rPr>
      <w:rFonts w:ascii="Segoe UI" w:hAnsi="Segoe UI"/>
      <w:sz w:val="18"/>
      <w:szCs w:val="18"/>
      <w:lang w:eastAsia="ru-RU"/>
    </w:rPr>
  </w:style>
  <w:style w:type="character" w:customStyle="1" w:styleId="aff5">
    <w:name w:val="Текст выноски Знак"/>
    <w:basedOn w:val="a2"/>
    <w:link w:val="aff4"/>
    <w:uiPriority w:val="99"/>
    <w:semiHidden/>
    <w:locked/>
    <w:rsid w:val="00A15498"/>
    <w:rPr>
      <w:rFonts w:ascii="Segoe UI" w:hAnsi="Segoe UI" w:cs="Times New Roman"/>
      <w:sz w:val="18"/>
    </w:rPr>
  </w:style>
  <w:style w:type="character" w:customStyle="1" w:styleId="aff6">
    <w:name w:val="Основной текст_"/>
    <w:link w:val="12"/>
    <w:uiPriority w:val="99"/>
    <w:locked/>
    <w:rsid w:val="00A15498"/>
    <w:rPr>
      <w:sz w:val="38"/>
      <w:shd w:val="clear" w:color="auto" w:fill="FFFFFF"/>
    </w:rPr>
  </w:style>
  <w:style w:type="paragraph" w:customStyle="1" w:styleId="12">
    <w:name w:val="Основной текст1"/>
    <w:basedOn w:val="a0"/>
    <w:link w:val="aff6"/>
    <w:uiPriority w:val="99"/>
    <w:rsid w:val="00A15498"/>
    <w:pPr>
      <w:widowControl w:val="0"/>
      <w:shd w:val="clear" w:color="auto" w:fill="FFFFFF"/>
      <w:spacing w:line="283" w:lineRule="auto"/>
      <w:ind w:firstLine="400"/>
    </w:pPr>
    <w:rPr>
      <w:sz w:val="38"/>
      <w:szCs w:val="20"/>
      <w:lang/>
    </w:rPr>
  </w:style>
  <w:style w:type="character" w:customStyle="1" w:styleId="aff7">
    <w:name w:val="Колонтитул_"/>
    <w:link w:val="aff8"/>
    <w:uiPriority w:val="99"/>
    <w:locked/>
    <w:rsid w:val="00A15498"/>
    <w:rPr>
      <w:sz w:val="28"/>
      <w:shd w:val="clear" w:color="auto" w:fill="FFFFFF"/>
    </w:rPr>
  </w:style>
  <w:style w:type="paragraph" w:customStyle="1" w:styleId="aff8">
    <w:name w:val="Колонтитул"/>
    <w:basedOn w:val="a0"/>
    <w:link w:val="aff7"/>
    <w:uiPriority w:val="99"/>
    <w:rsid w:val="00A15498"/>
    <w:pPr>
      <w:widowControl w:val="0"/>
      <w:shd w:val="clear" w:color="auto" w:fill="FFFFFF"/>
    </w:pPr>
    <w:rPr>
      <w:sz w:val="28"/>
      <w:szCs w:val="20"/>
      <w:lang/>
    </w:rPr>
  </w:style>
  <w:style w:type="character" w:customStyle="1" w:styleId="ae">
    <w:name w:val="Верхний колонтитул Знак"/>
    <w:link w:val="ad"/>
    <w:uiPriority w:val="99"/>
    <w:locked/>
    <w:rsid w:val="00A15498"/>
    <w:rPr>
      <w:sz w:val="28"/>
    </w:rPr>
  </w:style>
  <w:style w:type="paragraph" w:customStyle="1" w:styleId="cee1fbf7edfbe9">
    <w:name w:val="Оceбe1ыfbчf7нedыfbйe9"/>
    <w:uiPriority w:val="99"/>
    <w:rsid w:val="00E849BE"/>
    <w:pPr>
      <w:autoSpaceDE w:val="0"/>
      <w:autoSpaceDN w:val="0"/>
      <w:adjustRightInd w:val="0"/>
      <w:spacing w:after="200"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ED7331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11242</Words>
  <Characters>64081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2023-07-18T04:02:00Z</dcterms:created>
  <dcterms:modified xsi:type="dcterms:W3CDTF">2024-10-21T07:25:00Z</dcterms:modified>
</cp:coreProperties>
</file>